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9BFD" w14:textId="77777777" w:rsidR="00C70326" w:rsidRDefault="00C70326" w:rsidP="008E7B77">
      <w:pPr>
        <w:spacing w:after="0" w:line="240" w:lineRule="auto"/>
        <w:jc w:val="center"/>
        <w:rPr>
          <w:rFonts w:cstheme="minorHAnsi"/>
          <w:b/>
          <w:sz w:val="38"/>
          <w:szCs w:val="38"/>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47AC988" wp14:editId="75922618">
            <wp:simplePos x="0" y="0"/>
            <wp:positionH relativeFrom="margin">
              <wp:align>left</wp:align>
            </wp:positionH>
            <wp:positionV relativeFrom="margin">
              <wp:posOffset>-485775</wp:posOffset>
            </wp:positionV>
            <wp:extent cx="1031240" cy="654050"/>
            <wp:effectExtent l="0" t="0" r="0" b="0"/>
            <wp:wrapSquare wrapText="bothSides"/>
            <wp:docPr id="2" name="Picture 2" descr="yvstackedno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stackednos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240" cy="654050"/>
                    </a:xfrm>
                    <a:prstGeom prst="rect">
                      <a:avLst/>
                    </a:prstGeom>
                    <a:noFill/>
                  </pic:spPr>
                </pic:pic>
              </a:graphicData>
            </a:graphic>
            <wp14:sizeRelH relativeFrom="page">
              <wp14:pctWidth>0</wp14:pctWidth>
            </wp14:sizeRelH>
            <wp14:sizeRelV relativeFrom="page">
              <wp14:pctHeight>0</wp14:pctHeight>
            </wp14:sizeRelV>
          </wp:anchor>
        </w:drawing>
      </w:r>
    </w:p>
    <w:p w14:paraId="1ABC87EB" w14:textId="524042F4" w:rsidR="00B72CE9" w:rsidRDefault="005935F5" w:rsidP="00AA792C">
      <w:pPr>
        <w:spacing w:after="0" w:line="240" w:lineRule="auto"/>
        <w:jc w:val="center"/>
        <w:rPr>
          <w:rFonts w:cstheme="minorHAnsi"/>
          <w:b/>
          <w:sz w:val="38"/>
          <w:szCs w:val="38"/>
        </w:rPr>
      </w:pPr>
      <w:r w:rsidRPr="006F5D55">
        <w:rPr>
          <w:rFonts w:cstheme="minorHAnsi"/>
          <w:b/>
          <w:sz w:val="38"/>
          <w:szCs w:val="38"/>
        </w:rPr>
        <w:t>THE YOUNG VIC ANNOUNCES</w:t>
      </w:r>
      <w:r w:rsidR="00B72CE9">
        <w:rPr>
          <w:rFonts w:cstheme="minorHAnsi"/>
          <w:b/>
          <w:sz w:val="38"/>
          <w:szCs w:val="38"/>
        </w:rPr>
        <w:t xml:space="preserve"> </w:t>
      </w:r>
      <w:r w:rsidRPr="006F5D55">
        <w:rPr>
          <w:rFonts w:cstheme="minorHAnsi"/>
          <w:b/>
          <w:sz w:val="38"/>
          <w:szCs w:val="38"/>
        </w:rPr>
        <w:t>YV</w:t>
      </w:r>
      <w:r w:rsidR="00690437">
        <w:rPr>
          <w:rFonts w:cstheme="minorHAnsi"/>
          <w:b/>
          <w:sz w:val="38"/>
          <w:szCs w:val="38"/>
        </w:rPr>
        <w:t>:</w:t>
      </w:r>
      <w:r w:rsidRPr="006F5D55">
        <w:rPr>
          <w:rFonts w:cstheme="minorHAnsi"/>
          <w:b/>
          <w:sz w:val="38"/>
          <w:szCs w:val="38"/>
        </w:rPr>
        <w:t>ID</w:t>
      </w:r>
    </w:p>
    <w:p w14:paraId="6B22A895" w14:textId="5E84187F" w:rsidR="002438FC" w:rsidRDefault="005935F5" w:rsidP="00AA792C">
      <w:pPr>
        <w:spacing w:after="0" w:line="240" w:lineRule="auto"/>
        <w:jc w:val="center"/>
        <w:rPr>
          <w:rFonts w:cstheme="minorHAnsi"/>
          <w:b/>
        </w:rPr>
      </w:pPr>
      <w:r w:rsidRPr="006F5D55">
        <w:rPr>
          <w:rFonts w:cstheme="minorHAnsi"/>
          <w:b/>
          <w:sz w:val="38"/>
          <w:szCs w:val="38"/>
        </w:rPr>
        <w:t xml:space="preserve">A </w:t>
      </w:r>
      <w:r w:rsidR="00BA39DA">
        <w:rPr>
          <w:rFonts w:cstheme="minorHAnsi"/>
          <w:b/>
          <w:sz w:val="38"/>
          <w:szCs w:val="38"/>
        </w:rPr>
        <w:t>FESTIVAL</w:t>
      </w:r>
      <w:r w:rsidR="00C74490">
        <w:rPr>
          <w:rFonts w:cstheme="minorHAnsi"/>
          <w:b/>
          <w:sz w:val="38"/>
          <w:szCs w:val="38"/>
        </w:rPr>
        <w:t xml:space="preserve"> </w:t>
      </w:r>
      <w:r w:rsidR="00972C3B">
        <w:rPr>
          <w:rFonts w:cstheme="minorHAnsi"/>
          <w:b/>
          <w:sz w:val="38"/>
          <w:szCs w:val="38"/>
        </w:rPr>
        <w:t>EXPLORING</w:t>
      </w:r>
      <w:r w:rsidR="00157650">
        <w:rPr>
          <w:rFonts w:cstheme="minorHAnsi"/>
          <w:b/>
          <w:sz w:val="38"/>
          <w:szCs w:val="38"/>
        </w:rPr>
        <w:t xml:space="preserve"> </w:t>
      </w:r>
      <w:r w:rsidRPr="006F5D55">
        <w:rPr>
          <w:rFonts w:cstheme="minorHAnsi"/>
          <w:b/>
          <w:sz w:val="38"/>
          <w:szCs w:val="38"/>
        </w:rPr>
        <w:t>IDENTITY</w:t>
      </w:r>
    </w:p>
    <w:p w14:paraId="1CE868B2" w14:textId="77777777" w:rsidR="00B72CE9" w:rsidRDefault="00B72CE9" w:rsidP="008E7B77">
      <w:pPr>
        <w:spacing w:after="0" w:line="240" w:lineRule="auto"/>
        <w:rPr>
          <w:rFonts w:cstheme="minorHAnsi"/>
          <w:b/>
        </w:rPr>
      </w:pPr>
    </w:p>
    <w:p w14:paraId="28C67F3C" w14:textId="105249F9" w:rsidR="004B24E3" w:rsidRDefault="00751D1F" w:rsidP="007F6B2D">
      <w:pPr>
        <w:spacing w:after="0" w:line="240" w:lineRule="auto"/>
        <w:rPr>
          <w:rFonts w:cstheme="minorHAnsi"/>
        </w:rPr>
      </w:pPr>
      <w:r w:rsidRPr="00982446">
        <w:rPr>
          <w:rFonts w:cstheme="minorHAnsi"/>
          <w:b/>
        </w:rPr>
        <w:t>Kwame Kwei-</w:t>
      </w:r>
      <w:r w:rsidRPr="00751D1F">
        <w:rPr>
          <w:rFonts w:cstheme="minorHAnsi"/>
          <w:b/>
        </w:rPr>
        <w:t>Armah</w:t>
      </w:r>
      <w:r>
        <w:rPr>
          <w:rFonts w:cstheme="minorHAnsi"/>
        </w:rPr>
        <w:t xml:space="preserve">, Artistic Director of </w:t>
      </w:r>
      <w:r w:rsidR="005935F5" w:rsidRPr="00751D1F">
        <w:rPr>
          <w:rFonts w:cstheme="minorHAnsi"/>
          <w:b/>
        </w:rPr>
        <w:t>Young</w:t>
      </w:r>
      <w:r w:rsidR="005935F5" w:rsidRPr="0032631A">
        <w:rPr>
          <w:rFonts w:cstheme="minorHAnsi"/>
          <w:b/>
        </w:rPr>
        <w:t xml:space="preserve"> Vic</w:t>
      </w:r>
      <w:r w:rsidR="00FE6CEE">
        <w:rPr>
          <w:rFonts w:cstheme="minorHAnsi"/>
        </w:rPr>
        <w:t>,</w:t>
      </w:r>
      <w:r w:rsidR="005935F5" w:rsidRPr="0032631A">
        <w:rPr>
          <w:rFonts w:cstheme="minorHAnsi"/>
          <w:b/>
        </w:rPr>
        <w:t xml:space="preserve"> </w:t>
      </w:r>
      <w:r w:rsidR="005935F5" w:rsidRPr="0032631A">
        <w:rPr>
          <w:rFonts w:cstheme="minorHAnsi"/>
        </w:rPr>
        <w:t xml:space="preserve">today announces </w:t>
      </w:r>
      <w:r w:rsidR="005935F5" w:rsidRPr="00FA3BA0">
        <w:rPr>
          <w:rFonts w:cstheme="minorHAnsi"/>
          <w:b/>
          <w:i/>
        </w:rPr>
        <w:t>YV:ID</w:t>
      </w:r>
      <w:r w:rsidR="00AC1D33">
        <w:rPr>
          <w:rFonts w:cstheme="minorHAnsi"/>
        </w:rPr>
        <w:t xml:space="preserve">, </w:t>
      </w:r>
      <w:r w:rsidR="004D65EE">
        <w:rPr>
          <w:rFonts w:cstheme="minorHAnsi"/>
        </w:rPr>
        <w:t xml:space="preserve">a </w:t>
      </w:r>
      <w:r w:rsidR="00B72CE9">
        <w:rPr>
          <w:rFonts w:cstheme="minorHAnsi"/>
        </w:rPr>
        <w:t xml:space="preserve">five-week festival </w:t>
      </w:r>
      <w:r w:rsidR="008F5E64">
        <w:rPr>
          <w:rFonts w:cstheme="minorHAnsi"/>
        </w:rPr>
        <w:t>of digital and live events</w:t>
      </w:r>
      <w:r w:rsidR="00156298">
        <w:rPr>
          <w:rFonts w:cstheme="minorHAnsi"/>
        </w:rPr>
        <w:t xml:space="preserve"> </w:t>
      </w:r>
      <w:r w:rsidR="007F6B2D">
        <w:rPr>
          <w:rFonts w:cstheme="minorHAnsi"/>
        </w:rPr>
        <w:t xml:space="preserve">taking place throughout February and March 2019, </w:t>
      </w:r>
      <w:r w:rsidR="00646260">
        <w:rPr>
          <w:rFonts w:cstheme="minorHAnsi"/>
        </w:rPr>
        <w:t>which aim</w:t>
      </w:r>
      <w:r w:rsidR="00FE6CEE">
        <w:rPr>
          <w:rFonts w:cstheme="minorHAnsi"/>
        </w:rPr>
        <w:t>s</w:t>
      </w:r>
      <w:r w:rsidR="00646260">
        <w:rPr>
          <w:rFonts w:cstheme="minorHAnsi"/>
        </w:rPr>
        <w:t xml:space="preserve"> to catalyse debates around the </w:t>
      </w:r>
      <w:r w:rsidR="00156298">
        <w:rPr>
          <w:rFonts w:cstheme="minorHAnsi"/>
        </w:rPr>
        <w:t xml:space="preserve">themes </w:t>
      </w:r>
      <w:r w:rsidR="00646260">
        <w:rPr>
          <w:rFonts w:cstheme="minorHAnsi"/>
        </w:rPr>
        <w:t>of</w:t>
      </w:r>
      <w:r w:rsidR="00156298">
        <w:rPr>
          <w:rFonts w:cstheme="minorHAnsi"/>
        </w:rPr>
        <w:t xml:space="preserve"> identity.</w:t>
      </w:r>
      <w:r w:rsidR="005D51C6">
        <w:rPr>
          <w:rFonts w:cstheme="minorHAnsi"/>
        </w:rPr>
        <w:t xml:space="preserve"> </w:t>
      </w:r>
      <w:r w:rsidR="007F6B2D">
        <w:rPr>
          <w:rFonts w:cstheme="minorHAnsi"/>
        </w:rPr>
        <w:t xml:space="preserve"> </w:t>
      </w:r>
    </w:p>
    <w:p w14:paraId="2FCDA837" w14:textId="77777777" w:rsidR="00081823" w:rsidRDefault="00081823" w:rsidP="008E7B77">
      <w:pPr>
        <w:spacing w:after="0" w:line="240" w:lineRule="auto"/>
        <w:rPr>
          <w:rFonts w:cstheme="minorHAnsi"/>
        </w:rPr>
      </w:pPr>
    </w:p>
    <w:p w14:paraId="6913C93E" w14:textId="0608E80C" w:rsidR="00863E38" w:rsidRPr="00070060" w:rsidRDefault="005D51C6" w:rsidP="00863E38">
      <w:pPr>
        <w:spacing w:after="0" w:line="240" w:lineRule="auto"/>
        <w:rPr>
          <w:rFonts w:cstheme="minorHAnsi"/>
        </w:rPr>
      </w:pPr>
      <w:r w:rsidRPr="00AA792C">
        <w:rPr>
          <w:rFonts w:cstheme="minorHAnsi"/>
          <w:b/>
          <w:i/>
        </w:rPr>
        <w:t>YV:ID</w:t>
      </w:r>
      <w:r>
        <w:rPr>
          <w:rFonts w:cstheme="minorHAnsi"/>
        </w:rPr>
        <w:t xml:space="preserve"> </w:t>
      </w:r>
      <w:r w:rsidR="008974D2">
        <w:rPr>
          <w:rFonts w:cstheme="minorHAnsi"/>
        </w:rPr>
        <w:t>f</w:t>
      </w:r>
      <w:r>
        <w:rPr>
          <w:rFonts w:cstheme="minorHAnsi"/>
        </w:rPr>
        <w:t>estival</w:t>
      </w:r>
      <w:r w:rsidR="008E7B77">
        <w:rPr>
          <w:rFonts w:cstheme="minorHAnsi"/>
        </w:rPr>
        <w:t xml:space="preserve"> </w:t>
      </w:r>
      <w:r>
        <w:rPr>
          <w:rFonts w:cstheme="minorHAnsi"/>
        </w:rPr>
        <w:t xml:space="preserve">will </w:t>
      </w:r>
      <w:r w:rsidR="005935F5" w:rsidRPr="0032631A">
        <w:rPr>
          <w:rFonts w:cstheme="minorHAnsi"/>
        </w:rPr>
        <w:t>include</w:t>
      </w:r>
      <w:r w:rsidR="005E7BDC">
        <w:rPr>
          <w:rFonts w:cstheme="minorHAnsi"/>
        </w:rPr>
        <w:t>:</w:t>
      </w:r>
      <w:r w:rsidR="004B24E3">
        <w:rPr>
          <w:rFonts w:cstheme="minorHAnsi"/>
        </w:rPr>
        <w:t xml:space="preserve"> </w:t>
      </w:r>
      <w:r w:rsidR="005935F5" w:rsidRPr="004559AE">
        <w:rPr>
          <w:rFonts w:cstheme="minorHAnsi"/>
          <w:b/>
          <w:i/>
        </w:rPr>
        <w:t>Soon Gone: A Windrush Chronicle</w:t>
      </w:r>
      <w:r w:rsidR="00982446">
        <w:rPr>
          <w:rFonts w:cstheme="minorHAnsi"/>
        </w:rPr>
        <w:t xml:space="preserve">, </w:t>
      </w:r>
      <w:r w:rsidR="008974D2">
        <w:rPr>
          <w:rFonts w:cstheme="minorHAnsi"/>
        </w:rPr>
        <w:t>a</w:t>
      </w:r>
      <w:r w:rsidR="008974D2" w:rsidRPr="008974D2">
        <w:rPr>
          <w:rFonts w:cstheme="minorHAnsi"/>
        </w:rPr>
        <w:t xml:space="preserve"> </w:t>
      </w:r>
      <w:r w:rsidR="008974D2">
        <w:rPr>
          <w:rFonts w:cstheme="minorHAnsi"/>
        </w:rPr>
        <w:t xml:space="preserve">series of </w:t>
      </w:r>
      <w:r w:rsidR="008974D2" w:rsidRPr="007D651E">
        <w:rPr>
          <w:rFonts w:cstheme="minorHAnsi"/>
        </w:rPr>
        <w:t xml:space="preserve">monologues </w:t>
      </w:r>
      <w:r w:rsidR="00CB5239" w:rsidRPr="00E97AE9">
        <w:rPr>
          <w:rFonts w:cstheme="minorHAnsi"/>
        </w:rPr>
        <w:t>commissioned by</w:t>
      </w:r>
      <w:r w:rsidR="00863E38" w:rsidRPr="00E97AE9">
        <w:rPr>
          <w:rFonts w:cstheme="minorHAnsi"/>
        </w:rPr>
        <w:t xml:space="preserve"> </w:t>
      </w:r>
      <w:r w:rsidR="00863E38" w:rsidRPr="00E97AE9">
        <w:rPr>
          <w:rFonts w:cstheme="minorHAnsi"/>
          <w:b/>
        </w:rPr>
        <w:t>BBC Arts</w:t>
      </w:r>
      <w:r w:rsidR="00863E38" w:rsidRPr="00E97AE9">
        <w:rPr>
          <w:rFonts w:cstheme="minorHAnsi"/>
        </w:rPr>
        <w:t xml:space="preserve"> and </w:t>
      </w:r>
      <w:r w:rsidR="00CB5239" w:rsidRPr="00E97AE9">
        <w:rPr>
          <w:rFonts w:cstheme="minorHAnsi"/>
        </w:rPr>
        <w:t xml:space="preserve">produced </w:t>
      </w:r>
      <w:r w:rsidR="00863E38" w:rsidRPr="00E97AE9">
        <w:rPr>
          <w:rFonts w:cstheme="minorHAnsi"/>
        </w:rPr>
        <w:t xml:space="preserve">in partnership with </w:t>
      </w:r>
      <w:r w:rsidR="00863E38" w:rsidRPr="00E97AE9">
        <w:rPr>
          <w:rFonts w:cstheme="minorHAnsi"/>
          <w:b/>
        </w:rPr>
        <w:t>Sir Lenny Henry</w:t>
      </w:r>
      <w:r w:rsidR="00863E38" w:rsidRPr="00E97AE9">
        <w:rPr>
          <w:rFonts w:cstheme="minorHAnsi"/>
        </w:rPr>
        <w:t xml:space="preserve">’s production company </w:t>
      </w:r>
      <w:r w:rsidR="00863E38" w:rsidRPr="00E97AE9">
        <w:rPr>
          <w:rFonts w:cstheme="minorHAnsi"/>
          <w:b/>
        </w:rPr>
        <w:t>Douglas Road</w:t>
      </w:r>
      <w:r w:rsidR="00CB5239" w:rsidRPr="00E97AE9">
        <w:rPr>
          <w:rFonts w:cstheme="minorHAnsi"/>
          <w:b/>
        </w:rPr>
        <w:t xml:space="preserve"> Productions</w:t>
      </w:r>
      <w:r w:rsidR="008974D2" w:rsidRPr="00E97AE9">
        <w:rPr>
          <w:rFonts w:cstheme="minorHAnsi"/>
        </w:rPr>
        <w:t>,</w:t>
      </w:r>
      <w:r w:rsidR="008974D2">
        <w:rPr>
          <w:rFonts w:cstheme="minorHAnsi"/>
        </w:rPr>
        <w:t xml:space="preserve"> </w:t>
      </w:r>
      <w:r w:rsidR="005E7BDC">
        <w:rPr>
          <w:rFonts w:cstheme="minorHAnsi"/>
        </w:rPr>
        <w:t>exploring</w:t>
      </w:r>
      <w:r w:rsidR="008974D2">
        <w:rPr>
          <w:rFonts w:cstheme="minorHAnsi"/>
        </w:rPr>
        <w:t xml:space="preserve"> themes of personal and cultural identity</w:t>
      </w:r>
      <w:r w:rsidR="005E7BDC">
        <w:rPr>
          <w:rFonts w:cstheme="minorHAnsi"/>
        </w:rPr>
        <w:t xml:space="preserve"> through the eyes of </w:t>
      </w:r>
      <w:r w:rsidR="007C4DF3">
        <w:rPr>
          <w:rFonts w:cstheme="minorHAnsi"/>
        </w:rPr>
        <w:t xml:space="preserve">an Afro-Caribbean family </w:t>
      </w:r>
      <w:r w:rsidR="00491E8A">
        <w:rPr>
          <w:rFonts w:cstheme="minorHAnsi"/>
        </w:rPr>
        <w:t>from the 1940s to the present day</w:t>
      </w:r>
      <w:r w:rsidR="005E7BDC">
        <w:rPr>
          <w:rFonts w:cstheme="minorHAnsi"/>
        </w:rPr>
        <w:t xml:space="preserve">, which will air on </w:t>
      </w:r>
      <w:r w:rsidR="00E76D38" w:rsidRPr="00E76D38">
        <w:rPr>
          <w:rFonts w:cstheme="minorHAnsi"/>
        </w:rPr>
        <w:t>BBC Four</w:t>
      </w:r>
      <w:r w:rsidR="00E76D38">
        <w:rPr>
          <w:rFonts w:cstheme="minorHAnsi"/>
        </w:rPr>
        <w:t xml:space="preserve"> in February</w:t>
      </w:r>
      <w:r w:rsidR="005E7BDC">
        <w:rPr>
          <w:rFonts w:cstheme="minorHAnsi"/>
        </w:rPr>
        <w:t xml:space="preserve">; </w:t>
      </w:r>
      <w:r w:rsidR="004133F1" w:rsidRPr="004133F1">
        <w:rPr>
          <w:rFonts w:cstheme="minorHAnsi"/>
          <w:b/>
          <w:i/>
        </w:rPr>
        <w:t>My England</w:t>
      </w:r>
      <w:r w:rsidR="00491E8A">
        <w:rPr>
          <w:rFonts w:cstheme="minorHAnsi"/>
        </w:rPr>
        <w:t xml:space="preserve">, </w:t>
      </w:r>
      <w:r w:rsidR="004133F1">
        <w:rPr>
          <w:rFonts w:cstheme="minorHAnsi"/>
        </w:rPr>
        <w:t xml:space="preserve">a </w:t>
      </w:r>
      <w:r w:rsidR="00A93844">
        <w:rPr>
          <w:rFonts w:cstheme="minorHAnsi"/>
        </w:rPr>
        <w:t>collection of</w:t>
      </w:r>
      <w:r w:rsidR="004133F1">
        <w:rPr>
          <w:rFonts w:cstheme="minorHAnsi"/>
        </w:rPr>
        <w:t xml:space="preserve"> fourteen</w:t>
      </w:r>
      <w:r w:rsidR="008974D2">
        <w:rPr>
          <w:rFonts w:cstheme="minorHAnsi"/>
        </w:rPr>
        <w:t xml:space="preserve"> </w:t>
      </w:r>
      <w:r w:rsidR="000D23A6">
        <w:rPr>
          <w:rFonts w:cstheme="minorHAnsi"/>
        </w:rPr>
        <w:t xml:space="preserve">short </w:t>
      </w:r>
      <w:r w:rsidR="004133F1">
        <w:rPr>
          <w:rFonts w:cstheme="minorHAnsi"/>
        </w:rPr>
        <w:t>films by writers</w:t>
      </w:r>
      <w:r w:rsidR="00646260">
        <w:rPr>
          <w:rFonts w:cstheme="minorHAnsi"/>
        </w:rPr>
        <w:t>, directors and performers</w:t>
      </w:r>
      <w:r w:rsidR="004133F1">
        <w:rPr>
          <w:rFonts w:cstheme="minorHAnsi"/>
        </w:rPr>
        <w:t xml:space="preserve"> from across the country</w:t>
      </w:r>
      <w:r>
        <w:rPr>
          <w:rFonts w:cstheme="minorHAnsi"/>
        </w:rPr>
        <w:t xml:space="preserve">, </w:t>
      </w:r>
      <w:r w:rsidR="004133F1">
        <w:rPr>
          <w:rFonts w:cstheme="minorHAnsi"/>
        </w:rPr>
        <w:t>exploring the notion</w:t>
      </w:r>
      <w:r w:rsidR="008974D2">
        <w:rPr>
          <w:rFonts w:cstheme="minorHAnsi"/>
        </w:rPr>
        <w:t>s of Englishness and</w:t>
      </w:r>
      <w:r w:rsidR="004133F1">
        <w:rPr>
          <w:rFonts w:cstheme="minorHAnsi"/>
        </w:rPr>
        <w:t xml:space="preserve"> </w:t>
      </w:r>
      <w:r w:rsidR="008974D2">
        <w:rPr>
          <w:rFonts w:cstheme="minorHAnsi"/>
        </w:rPr>
        <w:t xml:space="preserve">English national identity, </w:t>
      </w:r>
      <w:r w:rsidR="008974D2" w:rsidRPr="00081823">
        <w:rPr>
          <w:rFonts w:cstheme="minorHAnsi"/>
        </w:rPr>
        <w:t xml:space="preserve">which will be released online in </w:t>
      </w:r>
      <w:r w:rsidR="00646260" w:rsidRPr="00081823">
        <w:rPr>
          <w:rFonts w:cstheme="minorHAnsi"/>
        </w:rPr>
        <w:t xml:space="preserve">March ahead of </w:t>
      </w:r>
      <w:r w:rsidR="008974D2" w:rsidRPr="00081823">
        <w:rPr>
          <w:rFonts w:cstheme="minorHAnsi"/>
        </w:rPr>
        <w:t>Brexit</w:t>
      </w:r>
      <w:r w:rsidR="005E7BDC" w:rsidRPr="00081823">
        <w:rPr>
          <w:rFonts w:cstheme="minorHAnsi"/>
        </w:rPr>
        <w:t>;</w:t>
      </w:r>
      <w:r w:rsidR="005E7BDC">
        <w:rPr>
          <w:rFonts w:cstheme="minorHAnsi"/>
        </w:rPr>
        <w:t xml:space="preserve"> </w:t>
      </w:r>
      <w:bookmarkStart w:id="0" w:name="_Hlk535136052"/>
      <w:r w:rsidR="007C4DF3">
        <w:rPr>
          <w:rFonts w:cstheme="minorHAnsi"/>
          <w:b/>
          <w:i/>
        </w:rPr>
        <w:t xml:space="preserve">The </w:t>
      </w:r>
      <w:r w:rsidR="005935F5" w:rsidRPr="004559AE">
        <w:rPr>
          <w:rFonts w:cstheme="minorHAnsi"/>
          <w:b/>
          <w:i/>
        </w:rPr>
        <w:t xml:space="preserve">8 </w:t>
      </w:r>
      <w:r w:rsidR="005935F5" w:rsidRPr="004B24E3">
        <w:rPr>
          <w:rFonts w:cstheme="minorHAnsi"/>
          <w:b/>
          <w:i/>
        </w:rPr>
        <w:t>Club</w:t>
      </w:r>
      <w:r w:rsidR="004B24E3" w:rsidRPr="004B24E3">
        <w:rPr>
          <w:rFonts w:cstheme="minorHAnsi"/>
        </w:rPr>
        <w:t xml:space="preserve">, </w:t>
      </w:r>
      <w:bookmarkEnd w:id="0"/>
      <w:r w:rsidR="003E0BE7" w:rsidRPr="003E0BE7">
        <w:rPr>
          <w:rFonts w:cstheme="minorHAnsi"/>
        </w:rPr>
        <w:t xml:space="preserve">is a five-part </w:t>
      </w:r>
      <w:r w:rsidR="00577E85">
        <w:rPr>
          <w:rFonts w:cstheme="minorHAnsi"/>
        </w:rPr>
        <w:t>web</w:t>
      </w:r>
      <w:r w:rsidR="003E0BE7" w:rsidRPr="003E0BE7">
        <w:rPr>
          <w:rFonts w:cstheme="minorHAnsi"/>
        </w:rPr>
        <w:t xml:space="preserve"> series investigating the notion of ‘toxic masculinity’, and some of the issues facing future generations in the wake of the positive social change brought about by #MeToo.</w:t>
      </w:r>
    </w:p>
    <w:p w14:paraId="0BF9DB20" w14:textId="77777777" w:rsidR="007F6B2D" w:rsidRDefault="007F6B2D" w:rsidP="008E7B77">
      <w:pPr>
        <w:spacing w:after="0" w:line="240" w:lineRule="auto"/>
        <w:rPr>
          <w:rFonts w:cstheme="minorHAnsi"/>
        </w:rPr>
      </w:pPr>
    </w:p>
    <w:p w14:paraId="39E21DC1" w14:textId="34767044" w:rsidR="008F5E64" w:rsidRDefault="005D51C6" w:rsidP="008E7B77">
      <w:pPr>
        <w:spacing w:after="0" w:line="240" w:lineRule="auto"/>
        <w:rPr>
          <w:rFonts w:cstheme="minorHAnsi"/>
        </w:rPr>
      </w:pPr>
      <w:r>
        <w:rPr>
          <w:rFonts w:cstheme="minorHAnsi"/>
        </w:rPr>
        <w:t xml:space="preserve">The </w:t>
      </w:r>
      <w:r w:rsidR="008F5E64">
        <w:rPr>
          <w:rFonts w:cstheme="minorHAnsi"/>
        </w:rPr>
        <w:t xml:space="preserve">Young Vic will host </w:t>
      </w:r>
      <w:r>
        <w:rPr>
          <w:rFonts w:cstheme="minorHAnsi"/>
        </w:rPr>
        <w:t>a series of accompanying live</w:t>
      </w:r>
      <w:r w:rsidR="00101460">
        <w:rPr>
          <w:rFonts w:cstheme="minorHAnsi"/>
        </w:rPr>
        <w:t xml:space="preserve"> debate</w:t>
      </w:r>
      <w:r>
        <w:rPr>
          <w:rFonts w:cstheme="minorHAnsi"/>
        </w:rPr>
        <w:t xml:space="preserve"> </w:t>
      </w:r>
      <w:r w:rsidR="008F5E64">
        <w:rPr>
          <w:rFonts w:cstheme="minorHAnsi"/>
        </w:rPr>
        <w:t xml:space="preserve">events </w:t>
      </w:r>
      <w:r w:rsidR="00A93844">
        <w:rPr>
          <w:rFonts w:cstheme="minorHAnsi"/>
        </w:rPr>
        <w:t xml:space="preserve">at the theatre </w:t>
      </w:r>
      <w:r w:rsidR="008F5E64">
        <w:rPr>
          <w:rFonts w:cstheme="minorHAnsi"/>
        </w:rPr>
        <w:t xml:space="preserve">to run parallel </w:t>
      </w:r>
      <w:r w:rsidR="00646260">
        <w:rPr>
          <w:rFonts w:cstheme="minorHAnsi"/>
        </w:rPr>
        <w:t>to</w:t>
      </w:r>
      <w:r w:rsidR="008F5E64">
        <w:rPr>
          <w:rFonts w:cstheme="minorHAnsi"/>
        </w:rPr>
        <w:t xml:space="preserve"> each project.</w:t>
      </w:r>
      <w:r w:rsidR="008F5E64" w:rsidRPr="008F5E64">
        <w:rPr>
          <w:rFonts w:cstheme="minorHAnsi"/>
        </w:rPr>
        <w:t xml:space="preserve"> </w:t>
      </w:r>
    </w:p>
    <w:p w14:paraId="7C95FF2F" w14:textId="77777777" w:rsidR="007C4DF3" w:rsidRDefault="007C4DF3" w:rsidP="008E7B77">
      <w:pPr>
        <w:spacing w:after="0" w:line="240" w:lineRule="auto"/>
        <w:rPr>
          <w:rFonts w:cstheme="minorHAnsi"/>
        </w:rPr>
      </w:pPr>
    </w:p>
    <w:p w14:paraId="6DF4A156" w14:textId="17451984" w:rsidR="005D51C6" w:rsidRPr="00AA792C" w:rsidRDefault="007C4DF3" w:rsidP="008E7B77">
      <w:pPr>
        <w:spacing w:after="0" w:line="240" w:lineRule="auto"/>
        <w:rPr>
          <w:rFonts w:cstheme="minorHAnsi"/>
        </w:rPr>
      </w:pPr>
      <w:r w:rsidRPr="00085ED6">
        <w:rPr>
          <w:rFonts w:cstheme="minorHAnsi"/>
          <w:b/>
        </w:rPr>
        <w:t>Kwame Kwei-Armah</w:t>
      </w:r>
      <w:r w:rsidR="004B24E3" w:rsidRPr="00085ED6">
        <w:rPr>
          <w:rFonts w:cstheme="minorHAnsi"/>
        </w:rPr>
        <w:t>,</w:t>
      </w:r>
      <w:r w:rsidRPr="00085ED6">
        <w:rPr>
          <w:rFonts w:cstheme="minorHAnsi"/>
        </w:rPr>
        <w:t xml:space="preserve"> said </w:t>
      </w:r>
      <w:r w:rsidR="004B24E3" w:rsidRPr="00085ED6">
        <w:rPr>
          <w:rFonts w:cstheme="minorHAnsi"/>
        </w:rPr>
        <w:t xml:space="preserve">today, </w:t>
      </w:r>
      <w:r w:rsidRPr="00085ED6">
        <w:rPr>
          <w:rFonts w:cstheme="minorHAnsi"/>
        </w:rPr>
        <w:t>“</w:t>
      </w:r>
      <w:r w:rsidR="000D23A6">
        <w:rPr>
          <w:rFonts w:cstheme="minorHAnsi"/>
          <w:i/>
        </w:rPr>
        <w:t>The stages of t</w:t>
      </w:r>
      <w:r w:rsidRPr="00085ED6">
        <w:rPr>
          <w:rFonts w:cstheme="minorHAnsi"/>
          <w:i/>
        </w:rPr>
        <w:t xml:space="preserve">he Young Vic have always been a place dedicated to asking the most profound questions in artistically compelling ways. It’s not just the art we invite into these four walls but also </w:t>
      </w:r>
      <w:r w:rsidR="007F6B2D">
        <w:rPr>
          <w:rFonts w:cstheme="minorHAnsi"/>
          <w:i/>
        </w:rPr>
        <w:t xml:space="preserve">the </w:t>
      </w:r>
      <w:r w:rsidRPr="00085ED6">
        <w:rPr>
          <w:rFonts w:cstheme="minorHAnsi"/>
          <w:i/>
        </w:rPr>
        <w:t xml:space="preserve">discourse we send beyond them. </w:t>
      </w:r>
      <w:r w:rsidR="00B72CE9" w:rsidRPr="007F6B2D">
        <w:rPr>
          <w:rFonts w:cstheme="minorHAnsi"/>
          <w:i/>
        </w:rPr>
        <w:t xml:space="preserve">After seven years </w:t>
      </w:r>
      <w:r w:rsidR="008F5E64" w:rsidRPr="007F6B2D">
        <w:rPr>
          <w:rFonts w:cstheme="minorHAnsi"/>
          <w:i/>
        </w:rPr>
        <w:t xml:space="preserve">in America, I returned home to a country </w:t>
      </w:r>
      <w:r w:rsidR="005D51C6" w:rsidRPr="007F6B2D">
        <w:rPr>
          <w:rFonts w:cstheme="minorHAnsi"/>
          <w:i/>
        </w:rPr>
        <w:t>which</w:t>
      </w:r>
      <w:r w:rsidR="00646260" w:rsidRPr="007F6B2D">
        <w:rPr>
          <w:rFonts w:cstheme="minorHAnsi"/>
          <w:i/>
        </w:rPr>
        <w:t xml:space="preserve"> seemed</w:t>
      </w:r>
      <w:r w:rsidR="005D51C6" w:rsidRPr="007F6B2D">
        <w:rPr>
          <w:rFonts w:cstheme="minorHAnsi"/>
          <w:i/>
        </w:rPr>
        <w:t xml:space="preserve"> </w:t>
      </w:r>
      <w:r w:rsidR="008F5E64" w:rsidRPr="007F6B2D">
        <w:rPr>
          <w:rFonts w:cstheme="minorHAnsi"/>
          <w:i/>
        </w:rPr>
        <w:t>amidst an identity crisis.</w:t>
      </w:r>
      <w:r w:rsidR="005D51C6" w:rsidRPr="007F6B2D">
        <w:rPr>
          <w:rFonts w:cstheme="minorHAnsi"/>
          <w:i/>
        </w:rPr>
        <w:t xml:space="preserve"> </w:t>
      </w:r>
      <w:r w:rsidR="00085ED6" w:rsidRPr="007F6B2D">
        <w:rPr>
          <w:rFonts w:cstheme="minorHAnsi"/>
          <w:i/>
        </w:rPr>
        <w:t>YV:ID</w:t>
      </w:r>
      <w:r w:rsidR="00422D73" w:rsidRPr="007F6B2D">
        <w:rPr>
          <w:rFonts w:cstheme="minorHAnsi"/>
          <w:i/>
        </w:rPr>
        <w:t xml:space="preserve"> i</w:t>
      </w:r>
      <w:r w:rsidR="005D51C6" w:rsidRPr="007F6B2D">
        <w:rPr>
          <w:rFonts w:cstheme="minorHAnsi"/>
          <w:i/>
        </w:rPr>
        <w:t xml:space="preserve">s a </w:t>
      </w:r>
      <w:r w:rsidR="007F6B2D">
        <w:rPr>
          <w:rFonts w:cstheme="minorHAnsi"/>
          <w:i/>
        </w:rPr>
        <w:t>way to catalyse a debate about those perceptions</w:t>
      </w:r>
      <w:r w:rsidR="005D51C6" w:rsidRPr="007F6B2D">
        <w:rPr>
          <w:rFonts w:cstheme="minorHAnsi"/>
          <w:i/>
        </w:rPr>
        <w:t xml:space="preserve">, </w:t>
      </w:r>
      <w:r w:rsidR="007F6B2D">
        <w:rPr>
          <w:rFonts w:cstheme="minorHAnsi"/>
          <w:i/>
        </w:rPr>
        <w:t xml:space="preserve">and, </w:t>
      </w:r>
      <w:r w:rsidR="00863E38" w:rsidRPr="007F6B2D">
        <w:rPr>
          <w:rFonts w:cstheme="minorHAnsi"/>
          <w:i/>
        </w:rPr>
        <w:t xml:space="preserve">as part of our commitment to channelling work into the digital world, we are </w:t>
      </w:r>
      <w:r w:rsidR="00422D73" w:rsidRPr="007F6B2D">
        <w:rPr>
          <w:rFonts w:cstheme="minorHAnsi"/>
          <w:i/>
        </w:rPr>
        <w:t xml:space="preserve">also </w:t>
      </w:r>
      <w:r w:rsidR="00863E38" w:rsidRPr="007F6B2D">
        <w:rPr>
          <w:rFonts w:cstheme="minorHAnsi"/>
          <w:i/>
        </w:rPr>
        <w:t>bringing these discussions into the digital sphere</w:t>
      </w:r>
      <w:r w:rsidR="007D2C56" w:rsidRPr="007F6B2D">
        <w:rPr>
          <w:rFonts w:cstheme="minorHAnsi"/>
          <w:i/>
        </w:rPr>
        <w:t xml:space="preserve"> to reach new audiences and continue the conversation outside of our four walls</w:t>
      </w:r>
      <w:r w:rsidR="00863E38" w:rsidRPr="007F6B2D">
        <w:rPr>
          <w:rFonts w:cstheme="minorHAnsi"/>
          <w:i/>
        </w:rPr>
        <w:t>.</w:t>
      </w:r>
      <w:r w:rsidR="00B97AB9" w:rsidRPr="007F6B2D">
        <w:rPr>
          <w:rFonts w:cstheme="minorHAnsi"/>
          <w:i/>
        </w:rPr>
        <w:t>”</w:t>
      </w:r>
    </w:p>
    <w:p w14:paraId="26E9348B" w14:textId="77777777" w:rsidR="00491E8A" w:rsidRPr="00FA3BA0" w:rsidRDefault="00491E8A" w:rsidP="008E7B77">
      <w:pPr>
        <w:spacing w:after="0" w:line="240" w:lineRule="auto"/>
        <w:rPr>
          <w:rFonts w:cstheme="minorHAnsi"/>
        </w:rPr>
      </w:pPr>
    </w:p>
    <w:p w14:paraId="33BABC74" w14:textId="28E9A0C0" w:rsidR="00E76D38" w:rsidRDefault="009B28A9">
      <w:pPr>
        <w:rPr>
          <w:rFonts w:cstheme="minorHAnsi"/>
          <w:b/>
          <w:szCs w:val="36"/>
        </w:rPr>
      </w:pPr>
      <w:r w:rsidRPr="00AA792C">
        <w:rPr>
          <w:rFonts w:cstheme="minorHAnsi"/>
          <w:b/>
          <w:szCs w:val="36"/>
        </w:rPr>
        <w:t>#YVID</w:t>
      </w:r>
    </w:p>
    <w:p w14:paraId="25C8C150" w14:textId="77777777" w:rsidR="00646260" w:rsidRPr="00AA792C" w:rsidRDefault="00646260">
      <w:pPr>
        <w:rPr>
          <w:rFonts w:cstheme="minorHAnsi"/>
          <w:b/>
          <w:szCs w:val="36"/>
        </w:rPr>
      </w:pPr>
    </w:p>
    <w:p w14:paraId="5B918B4A" w14:textId="5B6ABD36" w:rsidR="005935F5" w:rsidRDefault="0032631A" w:rsidP="00AA792C">
      <w:pPr>
        <w:rPr>
          <w:rFonts w:cstheme="minorHAnsi"/>
          <w:b/>
          <w:sz w:val="36"/>
          <w:szCs w:val="36"/>
        </w:rPr>
      </w:pPr>
      <w:r w:rsidRPr="0032631A">
        <w:rPr>
          <w:rFonts w:cstheme="minorHAnsi"/>
          <w:b/>
          <w:sz w:val="36"/>
          <w:szCs w:val="36"/>
        </w:rPr>
        <w:t>SOON GONE: A WINDRUSH CHRONICLE</w:t>
      </w:r>
    </w:p>
    <w:p w14:paraId="388BFCB3" w14:textId="0FB432D6" w:rsidR="00E76D38" w:rsidRPr="00E76D38" w:rsidRDefault="00CB5239" w:rsidP="00E76D38">
      <w:pPr>
        <w:spacing w:after="0" w:line="240" w:lineRule="auto"/>
        <w:rPr>
          <w:rFonts w:cstheme="minorHAnsi"/>
        </w:rPr>
      </w:pPr>
      <w:r w:rsidRPr="00E97AE9">
        <w:rPr>
          <w:rFonts w:cstheme="minorHAnsi"/>
        </w:rPr>
        <w:t>Commissioned by</w:t>
      </w:r>
      <w:r w:rsidR="00E76D38" w:rsidRPr="00E97AE9">
        <w:rPr>
          <w:rFonts w:cstheme="minorHAnsi"/>
        </w:rPr>
        <w:t xml:space="preserve"> </w:t>
      </w:r>
      <w:r w:rsidR="00E76D38" w:rsidRPr="00E97AE9">
        <w:rPr>
          <w:rFonts w:cstheme="minorHAnsi"/>
          <w:b/>
        </w:rPr>
        <w:t>BBC Arts</w:t>
      </w:r>
      <w:r w:rsidR="00E76D38" w:rsidRPr="00E97AE9">
        <w:rPr>
          <w:rFonts w:cstheme="minorHAnsi"/>
        </w:rPr>
        <w:t xml:space="preserve"> and </w:t>
      </w:r>
      <w:r w:rsidRPr="00E97AE9">
        <w:rPr>
          <w:rFonts w:cstheme="minorHAnsi"/>
        </w:rPr>
        <w:t>co-produced</w:t>
      </w:r>
      <w:r w:rsidR="00E76D38" w:rsidRPr="00E97AE9">
        <w:rPr>
          <w:rFonts w:cstheme="minorHAnsi"/>
        </w:rPr>
        <w:t xml:space="preserve"> </w:t>
      </w:r>
      <w:r w:rsidRPr="00E97AE9">
        <w:rPr>
          <w:rFonts w:cstheme="minorHAnsi"/>
        </w:rPr>
        <w:t xml:space="preserve">by </w:t>
      </w:r>
      <w:r w:rsidR="00E76D38" w:rsidRPr="00E97AE9">
        <w:rPr>
          <w:rFonts w:cstheme="minorHAnsi"/>
          <w:b/>
        </w:rPr>
        <w:t>Sir Lenny Henry</w:t>
      </w:r>
      <w:r w:rsidR="00E76D38" w:rsidRPr="00E97AE9">
        <w:rPr>
          <w:rFonts w:cstheme="minorHAnsi"/>
        </w:rPr>
        <w:t xml:space="preserve">’s production </w:t>
      </w:r>
      <w:r w:rsidR="00E76D38" w:rsidRPr="000D23A6">
        <w:rPr>
          <w:rFonts w:cstheme="minorHAnsi"/>
        </w:rPr>
        <w:t xml:space="preserve">company </w:t>
      </w:r>
      <w:r w:rsidR="00E76D38" w:rsidRPr="00E97AE9">
        <w:rPr>
          <w:rFonts w:cstheme="minorHAnsi"/>
          <w:b/>
        </w:rPr>
        <w:t>Douglas Road</w:t>
      </w:r>
      <w:r w:rsidR="00E76D38" w:rsidRPr="00E97AE9">
        <w:rPr>
          <w:rFonts w:cstheme="minorHAnsi"/>
        </w:rPr>
        <w:t xml:space="preserve"> </w:t>
      </w:r>
      <w:r w:rsidRPr="000D23A6">
        <w:rPr>
          <w:rFonts w:cstheme="minorHAnsi"/>
          <w:b/>
        </w:rPr>
        <w:t xml:space="preserve">Productions </w:t>
      </w:r>
      <w:r w:rsidR="00E76D38" w:rsidRPr="00E76D38">
        <w:rPr>
          <w:rFonts w:cstheme="minorHAnsi"/>
        </w:rPr>
        <w:t xml:space="preserve">and the </w:t>
      </w:r>
      <w:r w:rsidR="00E76D38" w:rsidRPr="00AA792C">
        <w:rPr>
          <w:rFonts w:cstheme="minorHAnsi"/>
          <w:b/>
        </w:rPr>
        <w:t>Young Vic</w:t>
      </w:r>
      <w:r w:rsidR="00E76D38" w:rsidRPr="00E76D38">
        <w:rPr>
          <w:rFonts w:cstheme="minorHAnsi"/>
        </w:rPr>
        <w:t xml:space="preserve">, </w:t>
      </w:r>
      <w:r w:rsidR="00E76D38" w:rsidRPr="00AA792C">
        <w:rPr>
          <w:rFonts w:cstheme="minorHAnsi"/>
          <w:b/>
          <w:i/>
        </w:rPr>
        <w:t>Soon Gone: A Windrush Chronicle</w:t>
      </w:r>
      <w:r w:rsidR="00E76D38" w:rsidRPr="00E76D38">
        <w:rPr>
          <w:rFonts w:cstheme="minorHAnsi"/>
        </w:rPr>
        <w:t xml:space="preserve">, are eight 15-minute heartfelt monologues set in </w:t>
      </w:r>
      <w:r w:rsidR="007F6B2D" w:rsidRPr="00E97AE9">
        <w:rPr>
          <w:rFonts w:cstheme="minorHAnsi"/>
        </w:rPr>
        <w:t xml:space="preserve">and around </w:t>
      </w:r>
      <w:r w:rsidR="00E76D38" w:rsidRPr="00E76D38">
        <w:rPr>
          <w:rFonts w:cstheme="minorHAnsi"/>
        </w:rPr>
        <w:t>the front room of an Afro-Caribbean home. The monologues</w:t>
      </w:r>
      <w:r w:rsidR="00E76D38">
        <w:rPr>
          <w:rFonts w:cstheme="minorHAnsi"/>
        </w:rPr>
        <w:t>, which will</w:t>
      </w:r>
      <w:r w:rsidR="00E76D38" w:rsidRPr="00E76D38">
        <w:rPr>
          <w:rFonts w:cstheme="minorHAnsi"/>
        </w:rPr>
        <w:t xml:space="preserve"> </w:t>
      </w:r>
      <w:r w:rsidR="00E97AE9">
        <w:rPr>
          <w:rFonts w:cstheme="minorHAnsi"/>
        </w:rPr>
        <w:t>bro</w:t>
      </w:r>
      <w:r w:rsidR="00C233D3">
        <w:rPr>
          <w:rFonts w:cstheme="minorHAnsi"/>
        </w:rPr>
        <w:t>a</w:t>
      </w:r>
      <w:r w:rsidR="00E97AE9">
        <w:rPr>
          <w:rFonts w:cstheme="minorHAnsi"/>
        </w:rPr>
        <w:t>dcast</w:t>
      </w:r>
      <w:r w:rsidR="00E76D38" w:rsidRPr="00E76D38">
        <w:rPr>
          <w:rFonts w:cstheme="minorHAnsi"/>
        </w:rPr>
        <w:t xml:space="preserve"> on </w:t>
      </w:r>
      <w:r w:rsidR="00E76D38" w:rsidRPr="00AA792C">
        <w:rPr>
          <w:rFonts w:cstheme="minorHAnsi"/>
          <w:b/>
        </w:rPr>
        <w:t>BBC Four</w:t>
      </w:r>
      <w:r w:rsidR="00E76D38" w:rsidRPr="00E76D38">
        <w:rPr>
          <w:rFonts w:cstheme="minorHAnsi"/>
        </w:rPr>
        <w:t xml:space="preserve"> </w:t>
      </w:r>
      <w:r w:rsidR="00E76D38">
        <w:rPr>
          <w:rFonts w:cstheme="minorHAnsi"/>
        </w:rPr>
        <w:t xml:space="preserve">in </w:t>
      </w:r>
      <w:r w:rsidR="00E76D38" w:rsidRPr="00E76D38">
        <w:rPr>
          <w:rFonts w:cstheme="minorHAnsi"/>
        </w:rPr>
        <w:t>February</w:t>
      </w:r>
      <w:r w:rsidR="00E76D38">
        <w:rPr>
          <w:rFonts w:cstheme="minorHAnsi"/>
        </w:rPr>
        <w:t>,</w:t>
      </w:r>
      <w:r w:rsidR="00E76D38" w:rsidRPr="00E76D38">
        <w:rPr>
          <w:rFonts w:cstheme="minorHAnsi"/>
        </w:rPr>
        <w:t xml:space="preserve"> follow the highs and lows of one family from their arrival in England in the 1940s up to the present day as they explore their hopes and desires, challenges and shattered dreams. </w:t>
      </w:r>
    </w:p>
    <w:p w14:paraId="20113C80" w14:textId="55F84636" w:rsidR="00E76D38" w:rsidRPr="00E76D38" w:rsidRDefault="00E76D38" w:rsidP="00E76D38">
      <w:pPr>
        <w:spacing w:after="0" w:line="240" w:lineRule="auto"/>
        <w:rPr>
          <w:rFonts w:cstheme="minorHAnsi"/>
        </w:rPr>
      </w:pPr>
    </w:p>
    <w:p w14:paraId="5375C370" w14:textId="77777777" w:rsidR="009B28A9" w:rsidRDefault="00E76D38" w:rsidP="00E76D38">
      <w:pPr>
        <w:spacing w:after="0" w:line="240" w:lineRule="auto"/>
        <w:rPr>
          <w:rFonts w:cstheme="minorHAnsi"/>
        </w:rPr>
      </w:pPr>
      <w:r w:rsidRPr="00E76D38">
        <w:rPr>
          <w:rFonts w:cstheme="minorHAnsi"/>
        </w:rPr>
        <w:t xml:space="preserve">They have been curated by the Young Vic’s Artistic Director </w:t>
      </w:r>
      <w:r w:rsidRPr="00AA792C">
        <w:rPr>
          <w:rFonts w:cstheme="minorHAnsi"/>
          <w:b/>
        </w:rPr>
        <w:t>Kwame Kwei-Armah</w:t>
      </w:r>
      <w:r w:rsidRPr="00E76D38">
        <w:rPr>
          <w:rFonts w:cstheme="minorHAnsi"/>
        </w:rPr>
        <w:t xml:space="preserve"> and feature some of the UK’s finest acting talent including </w:t>
      </w:r>
      <w:r w:rsidRPr="00AA792C">
        <w:rPr>
          <w:rFonts w:cstheme="minorHAnsi"/>
          <w:b/>
        </w:rPr>
        <w:t>Sir Lenny Henry</w:t>
      </w:r>
      <w:r>
        <w:rPr>
          <w:rFonts w:cstheme="minorHAnsi"/>
          <w:b/>
        </w:rPr>
        <w:t xml:space="preserve"> </w:t>
      </w:r>
      <w:r w:rsidRPr="00E76D38">
        <w:rPr>
          <w:rFonts w:cstheme="minorHAnsi"/>
        </w:rPr>
        <w:t>(</w:t>
      </w:r>
      <w:r w:rsidRPr="00AA792C">
        <w:rPr>
          <w:rFonts w:cstheme="minorHAnsi"/>
          <w:i/>
        </w:rPr>
        <w:t>The Long Song</w:t>
      </w:r>
      <w:r w:rsidRPr="00E76D38">
        <w:rPr>
          <w:rFonts w:cstheme="minorHAnsi"/>
        </w:rPr>
        <w:t xml:space="preserve">), </w:t>
      </w:r>
      <w:proofErr w:type="spellStart"/>
      <w:r w:rsidRPr="00AA792C">
        <w:rPr>
          <w:rFonts w:cstheme="minorHAnsi"/>
          <w:b/>
        </w:rPr>
        <w:t>Vinette</w:t>
      </w:r>
      <w:proofErr w:type="spellEnd"/>
      <w:r w:rsidRPr="00AA792C">
        <w:rPr>
          <w:rFonts w:cstheme="minorHAnsi"/>
          <w:b/>
        </w:rPr>
        <w:t xml:space="preserve"> Robinson</w:t>
      </w:r>
      <w:r w:rsidRPr="00E76D38">
        <w:rPr>
          <w:rFonts w:cstheme="minorHAnsi"/>
        </w:rPr>
        <w:t xml:space="preserve"> (</w:t>
      </w:r>
      <w:r w:rsidRPr="00AA792C">
        <w:rPr>
          <w:rFonts w:cstheme="minorHAnsi"/>
          <w:i/>
        </w:rPr>
        <w:t>Doctor Who</w:t>
      </w:r>
      <w:r w:rsidRPr="00E76D38">
        <w:rPr>
          <w:rFonts w:cstheme="minorHAnsi"/>
        </w:rPr>
        <w:t xml:space="preserve">), </w:t>
      </w:r>
      <w:r w:rsidRPr="00AA792C">
        <w:rPr>
          <w:rFonts w:cstheme="minorHAnsi"/>
          <w:b/>
        </w:rPr>
        <w:t>Montserrat Lombard</w:t>
      </w:r>
      <w:r w:rsidRPr="00E76D38">
        <w:rPr>
          <w:rFonts w:cstheme="minorHAnsi"/>
        </w:rPr>
        <w:t xml:space="preserve"> (</w:t>
      </w:r>
      <w:r w:rsidRPr="00AA792C">
        <w:rPr>
          <w:rFonts w:cstheme="minorHAnsi"/>
          <w:i/>
        </w:rPr>
        <w:t>Upstart Crow</w:t>
      </w:r>
      <w:r w:rsidRPr="00E76D38">
        <w:rPr>
          <w:rFonts w:cstheme="minorHAnsi"/>
        </w:rPr>
        <w:t xml:space="preserve">), </w:t>
      </w:r>
      <w:r w:rsidRPr="00AA792C">
        <w:rPr>
          <w:rFonts w:cstheme="minorHAnsi"/>
          <w:b/>
        </w:rPr>
        <w:t>Danielle Vitalis</w:t>
      </w:r>
      <w:r w:rsidRPr="00E76D38">
        <w:rPr>
          <w:rFonts w:cstheme="minorHAnsi"/>
        </w:rPr>
        <w:t xml:space="preserve"> (</w:t>
      </w:r>
      <w:r w:rsidRPr="00AA792C">
        <w:rPr>
          <w:rFonts w:cstheme="minorHAnsi"/>
          <w:i/>
        </w:rPr>
        <w:t>Attack the Block</w:t>
      </w:r>
      <w:r w:rsidRPr="00E76D38">
        <w:rPr>
          <w:rFonts w:cstheme="minorHAnsi"/>
        </w:rPr>
        <w:t xml:space="preserve">), </w:t>
      </w:r>
      <w:r w:rsidRPr="00AA792C">
        <w:rPr>
          <w:rFonts w:cstheme="minorHAnsi"/>
          <w:b/>
        </w:rPr>
        <w:t>Clifford Samuel</w:t>
      </w:r>
      <w:r w:rsidRPr="00E76D38">
        <w:rPr>
          <w:rFonts w:cstheme="minorHAnsi"/>
        </w:rPr>
        <w:t xml:space="preserve"> (</w:t>
      </w:r>
      <w:proofErr w:type="spellStart"/>
      <w:r w:rsidRPr="00AA792C">
        <w:rPr>
          <w:rFonts w:cstheme="minorHAnsi"/>
          <w:i/>
        </w:rPr>
        <w:t>McMafia</w:t>
      </w:r>
      <w:proofErr w:type="spellEnd"/>
      <w:r w:rsidRPr="00E76D38">
        <w:rPr>
          <w:rFonts w:cstheme="minorHAnsi"/>
        </w:rPr>
        <w:t>),</w:t>
      </w:r>
      <w:r w:rsidR="009B28A9">
        <w:rPr>
          <w:rFonts w:cstheme="minorHAnsi"/>
        </w:rPr>
        <w:t xml:space="preserve"> </w:t>
      </w:r>
      <w:proofErr w:type="spellStart"/>
      <w:r w:rsidRPr="00AA792C">
        <w:rPr>
          <w:rFonts w:cstheme="minorHAnsi"/>
          <w:b/>
        </w:rPr>
        <w:t>Gamba</w:t>
      </w:r>
      <w:proofErr w:type="spellEnd"/>
      <w:r w:rsidRPr="00AA792C">
        <w:rPr>
          <w:rFonts w:cstheme="minorHAnsi"/>
          <w:b/>
        </w:rPr>
        <w:t xml:space="preserve"> Cole</w:t>
      </w:r>
      <w:r w:rsidRPr="00E76D38">
        <w:rPr>
          <w:rFonts w:cstheme="minorHAnsi"/>
        </w:rPr>
        <w:t xml:space="preserve"> (</w:t>
      </w:r>
      <w:r w:rsidRPr="00AA792C">
        <w:rPr>
          <w:rFonts w:cstheme="minorHAnsi"/>
          <w:i/>
        </w:rPr>
        <w:t>Damilola: Our Loved Boy</w:t>
      </w:r>
      <w:r w:rsidRPr="00E76D38">
        <w:rPr>
          <w:rFonts w:cstheme="minorHAnsi"/>
        </w:rPr>
        <w:t xml:space="preserve">), </w:t>
      </w:r>
      <w:r w:rsidRPr="00AA792C">
        <w:rPr>
          <w:rFonts w:cstheme="minorHAnsi"/>
          <w:b/>
        </w:rPr>
        <w:t>Elliot Barnes-Worrell</w:t>
      </w:r>
      <w:r w:rsidRPr="00E76D38">
        <w:rPr>
          <w:rFonts w:cstheme="minorHAnsi"/>
        </w:rPr>
        <w:t xml:space="preserve"> (</w:t>
      </w:r>
      <w:r w:rsidRPr="00AA792C">
        <w:rPr>
          <w:rFonts w:cstheme="minorHAnsi"/>
          <w:i/>
        </w:rPr>
        <w:t>Jericho</w:t>
      </w:r>
      <w:r w:rsidRPr="00E76D38">
        <w:rPr>
          <w:rFonts w:cstheme="minorHAnsi"/>
        </w:rPr>
        <w:t xml:space="preserve">), </w:t>
      </w:r>
      <w:r w:rsidRPr="00AA792C">
        <w:rPr>
          <w:rFonts w:cstheme="minorHAnsi"/>
          <w:b/>
        </w:rPr>
        <w:t xml:space="preserve">Jonathan Jules </w:t>
      </w:r>
      <w:r w:rsidRPr="00E76D38">
        <w:rPr>
          <w:rFonts w:cstheme="minorHAnsi"/>
        </w:rPr>
        <w:t>(</w:t>
      </w:r>
      <w:r w:rsidRPr="00AA792C">
        <w:rPr>
          <w:rFonts w:cstheme="minorHAnsi"/>
          <w:i/>
        </w:rPr>
        <w:t>Invasion Earth</w:t>
      </w:r>
      <w:r w:rsidRPr="00E76D38">
        <w:rPr>
          <w:rFonts w:cstheme="minorHAnsi"/>
        </w:rPr>
        <w:t xml:space="preserve">), and </w:t>
      </w:r>
      <w:r w:rsidRPr="00AA792C">
        <w:rPr>
          <w:rFonts w:cstheme="minorHAnsi"/>
          <w:b/>
        </w:rPr>
        <w:t>Olivia-Mai Barrett</w:t>
      </w:r>
      <w:r w:rsidRPr="00E76D38">
        <w:rPr>
          <w:rFonts w:cstheme="minorHAnsi"/>
        </w:rPr>
        <w:t xml:space="preserve"> (</w:t>
      </w:r>
      <w:r w:rsidRPr="00AA792C">
        <w:rPr>
          <w:rFonts w:cstheme="minorHAnsi"/>
          <w:i/>
        </w:rPr>
        <w:t>Penny on M.A.R.S</w:t>
      </w:r>
      <w:r w:rsidRPr="00E76D38">
        <w:rPr>
          <w:rFonts w:cstheme="minorHAnsi"/>
        </w:rPr>
        <w:t xml:space="preserve">). </w:t>
      </w:r>
    </w:p>
    <w:p w14:paraId="6050EFD4" w14:textId="77777777" w:rsidR="00E76D38" w:rsidRPr="00E76D38" w:rsidRDefault="00E76D38" w:rsidP="00E76D38">
      <w:pPr>
        <w:spacing w:after="0" w:line="240" w:lineRule="auto"/>
        <w:rPr>
          <w:rFonts w:cstheme="minorHAnsi"/>
        </w:rPr>
      </w:pPr>
    </w:p>
    <w:p w14:paraId="5A724A24" w14:textId="4A1CEB88" w:rsidR="00E76D38" w:rsidRPr="008E7B77" w:rsidRDefault="00E76D38" w:rsidP="00E76D38">
      <w:pPr>
        <w:spacing w:after="0" w:line="240" w:lineRule="auto"/>
        <w:rPr>
          <w:rFonts w:cstheme="minorHAnsi"/>
        </w:rPr>
      </w:pPr>
      <w:r w:rsidRPr="00E76D38">
        <w:rPr>
          <w:rFonts w:cstheme="minorHAnsi"/>
        </w:rPr>
        <w:t xml:space="preserve">The eight films are written by a team of leading writers for television and stage: </w:t>
      </w:r>
      <w:r w:rsidRPr="00AA792C">
        <w:rPr>
          <w:rFonts w:cstheme="minorHAnsi"/>
          <w:b/>
        </w:rPr>
        <w:t>Carmen Harris</w:t>
      </w:r>
      <w:r w:rsidRPr="00E76D38">
        <w:rPr>
          <w:rFonts w:cstheme="minorHAnsi"/>
        </w:rPr>
        <w:t xml:space="preserve"> (</w:t>
      </w:r>
      <w:r w:rsidRPr="00AA792C">
        <w:rPr>
          <w:rFonts w:cstheme="minorHAnsi"/>
          <w:i/>
        </w:rPr>
        <w:t>EastEnders</w:t>
      </w:r>
      <w:r w:rsidRPr="00E76D38">
        <w:rPr>
          <w:rFonts w:cstheme="minorHAnsi"/>
        </w:rPr>
        <w:t xml:space="preserve">), </w:t>
      </w:r>
      <w:r w:rsidRPr="00AA792C">
        <w:rPr>
          <w:rFonts w:cstheme="minorHAnsi"/>
          <w:b/>
        </w:rPr>
        <w:t>Angie Le Mar</w:t>
      </w:r>
      <w:r w:rsidRPr="00E76D38">
        <w:rPr>
          <w:rFonts w:cstheme="minorHAnsi"/>
        </w:rPr>
        <w:t xml:space="preserve"> (</w:t>
      </w:r>
      <w:r w:rsidRPr="00AA792C">
        <w:rPr>
          <w:rFonts w:cstheme="minorHAnsi"/>
          <w:i/>
        </w:rPr>
        <w:t>Funny Black Women on the Edge</w:t>
      </w:r>
      <w:r w:rsidRPr="00E76D38">
        <w:rPr>
          <w:rFonts w:cstheme="minorHAnsi"/>
        </w:rPr>
        <w:t xml:space="preserve">), </w:t>
      </w:r>
      <w:r w:rsidRPr="00AA792C">
        <w:rPr>
          <w:rFonts w:cstheme="minorHAnsi"/>
          <w:b/>
        </w:rPr>
        <w:t>Roy Williams</w:t>
      </w:r>
      <w:r w:rsidRPr="00E76D38">
        <w:rPr>
          <w:rFonts w:cstheme="minorHAnsi"/>
        </w:rPr>
        <w:t xml:space="preserve"> (</w:t>
      </w:r>
      <w:r w:rsidRPr="00AA792C">
        <w:rPr>
          <w:rFonts w:cstheme="minorHAnsi"/>
          <w:i/>
        </w:rPr>
        <w:t>Clubland</w:t>
      </w:r>
      <w:r w:rsidRPr="00E76D38">
        <w:rPr>
          <w:rFonts w:cstheme="minorHAnsi"/>
        </w:rPr>
        <w:t xml:space="preserve">), </w:t>
      </w:r>
      <w:r w:rsidRPr="00AA792C">
        <w:rPr>
          <w:rFonts w:cstheme="minorHAnsi"/>
          <w:b/>
        </w:rPr>
        <w:t xml:space="preserve">Juliet </w:t>
      </w:r>
      <w:proofErr w:type="spellStart"/>
      <w:r w:rsidRPr="00AA792C">
        <w:rPr>
          <w:rFonts w:cstheme="minorHAnsi"/>
          <w:b/>
        </w:rPr>
        <w:t>Gilkes</w:t>
      </w:r>
      <w:proofErr w:type="spellEnd"/>
      <w:r w:rsidRPr="00E76D38">
        <w:rPr>
          <w:rFonts w:cstheme="minorHAnsi"/>
        </w:rPr>
        <w:t xml:space="preserve"> </w:t>
      </w:r>
      <w:r w:rsidRPr="00AA792C">
        <w:rPr>
          <w:rFonts w:cstheme="minorHAnsi"/>
          <w:b/>
        </w:rPr>
        <w:lastRenderedPageBreak/>
        <w:t>Romero</w:t>
      </w:r>
      <w:r w:rsidRPr="00E76D38">
        <w:rPr>
          <w:rFonts w:cstheme="minorHAnsi"/>
        </w:rPr>
        <w:t xml:space="preserve"> (Creative Fellow at RSC), </w:t>
      </w:r>
      <w:r w:rsidRPr="00AA792C">
        <w:rPr>
          <w:rFonts w:cstheme="minorHAnsi"/>
          <w:b/>
        </w:rPr>
        <w:t>Carol Russell</w:t>
      </w:r>
      <w:r w:rsidRPr="00E76D38">
        <w:rPr>
          <w:rFonts w:cstheme="minorHAnsi"/>
        </w:rPr>
        <w:t xml:space="preserve"> (</w:t>
      </w:r>
      <w:r w:rsidRPr="00AA792C">
        <w:rPr>
          <w:rFonts w:cstheme="minorHAnsi"/>
          <w:i/>
        </w:rPr>
        <w:t>The Story of Tracy Beaker</w:t>
      </w:r>
      <w:r w:rsidRPr="00E76D38">
        <w:rPr>
          <w:rFonts w:cstheme="minorHAnsi"/>
        </w:rPr>
        <w:t xml:space="preserve">), </w:t>
      </w:r>
      <w:r w:rsidRPr="00AA792C">
        <w:rPr>
          <w:rFonts w:cstheme="minorHAnsi"/>
          <w:b/>
        </w:rPr>
        <w:t>Clint Dyer</w:t>
      </w:r>
      <w:r w:rsidRPr="00E76D38">
        <w:rPr>
          <w:rFonts w:cstheme="minorHAnsi"/>
        </w:rPr>
        <w:t xml:space="preserve"> (</w:t>
      </w:r>
      <w:r w:rsidRPr="00AA792C">
        <w:rPr>
          <w:rFonts w:cstheme="minorHAnsi"/>
          <w:i/>
        </w:rPr>
        <w:t>Sylvia Plath</w:t>
      </w:r>
      <w:r w:rsidRPr="00E76D38">
        <w:rPr>
          <w:rFonts w:cstheme="minorHAnsi"/>
        </w:rPr>
        <w:t xml:space="preserve"> for Royal Court), </w:t>
      </w:r>
      <w:r w:rsidRPr="00AA792C">
        <w:rPr>
          <w:rFonts w:cstheme="minorHAnsi"/>
          <w:b/>
        </w:rPr>
        <w:t>Nathaniel Martello-White</w:t>
      </w:r>
      <w:r w:rsidRPr="00E76D38">
        <w:rPr>
          <w:rFonts w:cstheme="minorHAnsi"/>
        </w:rPr>
        <w:t xml:space="preserve"> (</w:t>
      </w:r>
      <w:proofErr w:type="spellStart"/>
      <w:r w:rsidRPr="00AA792C">
        <w:rPr>
          <w:rFonts w:cstheme="minorHAnsi"/>
          <w:i/>
        </w:rPr>
        <w:t>Blackta</w:t>
      </w:r>
      <w:proofErr w:type="spellEnd"/>
      <w:r w:rsidRPr="00E76D38">
        <w:rPr>
          <w:rFonts w:cstheme="minorHAnsi"/>
        </w:rPr>
        <w:t xml:space="preserve"> for Young Vic), and </w:t>
      </w:r>
      <w:r w:rsidRPr="00AA792C">
        <w:rPr>
          <w:rFonts w:cstheme="minorHAnsi"/>
          <w:b/>
        </w:rPr>
        <w:t>Kwame Kwei-Armah</w:t>
      </w:r>
      <w:r w:rsidRPr="00E76D38">
        <w:rPr>
          <w:rFonts w:cstheme="minorHAnsi"/>
        </w:rPr>
        <w:t xml:space="preserve"> </w:t>
      </w:r>
      <w:r w:rsidR="009B28A9">
        <w:rPr>
          <w:rFonts w:cstheme="minorHAnsi"/>
        </w:rPr>
        <w:t>(</w:t>
      </w:r>
      <w:r w:rsidR="009B28A9" w:rsidRPr="00AA792C">
        <w:rPr>
          <w:rFonts w:cstheme="minorHAnsi"/>
          <w:i/>
        </w:rPr>
        <w:t>Elmina’s Kitchen</w:t>
      </w:r>
      <w:r w:rsidR="009B28A9">
        <w:rPr>
          <w:rFonts w:cstheme="minorHAnsi"/>
        </w:rPr>
        <w:t>).</w:t>
      </w:r>
    </w:p>
    <w:p w14:paraId="5C84F087" w14:textId="77777777" w:rsidR="007C785F" w:rsidRDefault="007C785F" w:rsidP="007D651E">
      <w:pPr>
        <w:spacing w:after="0" w:line="240" w:lineRule="auto"/>
        <w:rPr>
          <w:rFonts w:cstheme="minorHAnsi"/>
        </w:rPr>
      </w:pPr>
    </w:p>
    <w:p w14:paraId="62743D2E" w14:textId="3B45B694" w:rsidR="008E7B77" w:rsidRPr="007F6B2D" w:rsidRDefault="009B28A9" w:rsidP="00AA792C">
      <w:pPr>
        <w:spacing w:after="0" w:line="240" w:lineRule="auto"/>
        <w:rPr>
          <w:color w:val="00B050"/>
        </w:rPr>
      </w:pPr>
      <w:r w:rsidRPr="00E76D38">
        <w:rPr>
          <w:rFonts w:cstheme="minorHAnsi"/>
        </w:rPr>
        <w:t>The monologues</w:t>
      </w:r>
      <w:r>
        <w:rPr>
          <w:rFonts w:cstheme="minorHAnsi"/>
        </w:rPr>
        <w:t xml:space="preserve"> will</w:t>
      </w:r>
      <w:r w:rsidRPr="00E76D38">
        <w:rPr>
          <w:rFonts w:cstheme="minorHAnsi"/>
        </w:rPr>
        <w:t xml:space="preserve"> air on </w:t>
      </w:r>
      <w:r w:rsidRPr="009F7CBE">
        <w:rPr>
          <w:rFonts w:cstheme="minorHAnsi"/>
          <w:b/>
        </w:rPr>
        <w:t>BBC Four</w:t>
      </w:r>
      <w:r w:rsidRPr="00E76D38">
        <w:rPr>
          <w:rFonts w:cstheme="minorHAnsi"/>
        </w:rPr>
        <w:t xml:space="preserve"> </w:t>
      </w:r>
      <w:r>
        <w:rPr>
          <w:rFonts w:cstheme="minorHAnsi"/>
        </w:rPr>
        <w:t xml:space="preserve">in </w:t>
      </w:r>
      <w:r w:rsidRPr="00E76D38">
        <w:rPr>
          <w:rFonts w:cstheme="minorHAnsi"/>
        </w:rPr>
        <w:t>February</w:t>
      </w:r>
      <w:r w:rsidR="00A212E2">
        <w:rPr>
          <w:rFonts w:cstheme="minorHAnsi"/>
        </w:rPr>
        <w:t xml:space="preserve">. As part of </w:t>
      </w:r>
      <w:r w:rsidR="00A212E2" w:rsidRPr="00A212E2">
        <w:rPr>
          <w:rFonts w:cstheme="minorHAnsi"/>
          <w:i/>
        </w:rPr>
        <w:t>YV:ID</w:t>
      </w:r>
      <w:r w:rsidR="00A212E2">
        <w:rPr>
          <w:rFonts w:cstheme="minorHAnsi"/>
        </w:rPr>
        <w:t>, t</w:t>
      </w:r>
      <w:r w:rsidR="00A212E2" w:rsidRPr="00A212E2">
        <w:rPr>
          <w:rFonts w:cstheme="minorHAnsi"/>
        </w:rPr>
        <w:t xml:space="preserve">he Young Vic will also be </w:t>
      </w:r>
      <w:r w:rsidR="000D23A6">
        <w:rPr>
          <w:rFonts w:cstheme="minorHAnsi"/>
        </w:rPr>
        <w:t xml:space="preserve">programming </w:t>
      </w:r>
      <w:r w:rsidR="00A212E2" w:rsidRPr="00A212E2">
        <w:rPr>
          <w:rFonts w:cstheme="minorHAnsi"/>
        </w:rPr>
        <w:t xml:space="preserve"> a live discussion event </w:t>
      </w:r>
      <w:r w:rsidR="007F6B2D" w:rsidRPr="00E97AE9">
        <w:t xml:space="preserve">hosted by </w:t>
      </w:r>
      <w:proofErr w:type="spellStart"/>
      <w:r w:rsidR="00CB5239" w:rsidRPr="00C233D3">
        <w:rPr>
          <w:b/>
        </w:rPr>
        <w:t>Afua</w:t>
      </w:r>
      <w:proofErr w:type="spellEnd"/>
      <w:r w:rsidR="00CB5239" w:rsidRPr="00C233D3">
        <w:rPr>
          <w:b/>
        </w:rPr>
        <w:t xml:space="preserve"> Hirsch</w:t>
      </w:r>
      <w:r w:rsidR="00CB5239">
        <w:t xml:space="preserve"> </w:t>
      </w:r>
      <w:r w:rsidR="00CB5239" w:rsidRPr="00E97AE9">
        <w:t xml:space="preserve">and </w:t>
      </w:r>
      <w:r w:rsidR="007F6B2D" w:rsidRPr="00C233D3">
        <w:rPr>
          <w:b/>
        </w:rPr>
        <w:t>Kwame K</w:t>
      </w:r>
      <w:r w:rsidR="00CB5239" w:rsidRPr="00C233D3">
        <w:rPr>
          <w:b/>
        </w:rPr>
        <w:t>w</w:t>
      </w:r>
      <w:r w:rsidR="007F6B2D" w:rsidRPr="00C233D3">
        <w:rPr>
          <w:b/>
        </w:rPr>
        <w:t>ei-Armah</w:t>
      </w:r>
      <w:r w:rsidR="007F6B2D" w:rsidRPr="00E97AE9">
        <w:t xml:space="preserve"> </w:t>
      </w:r>
      <w:r w:rsidR="007D2C56">
        <w:t xml:space="preserve">at the </w:t>
      </w:r>
      <w:r w:rsidR="00A212E2">
        <w:t>theatre</w:t>
      </w:r>
      <w:r w:rsidR="004421C6">
        <w:t xml:space="preserve"> </w:t>
      </w:r>
      <w:r w:rsidR="007D2C56">
        <w:t xml:space="preserve">on </w:t>
      </w:r>
      <w:r w:rsidR="007D2C56" w:rsidRPr="00FA3BA0">
        <w:rPr>
          <w:b/>
        </w:rPr>
        <w:t>21 February</w:t>
      </w:r>
      <w:r w:rsidR="007F6B2D">
        <w:t xml:space="preserve">, </w:t>
      </w:r>
      <w:r w:rsidR="004421C6">
        <w:t>around notions of cultural identity and self-definition in the 21</w:t>
      </w:r>
      <w:r w:rsidR="004421C6" w:rsidRPr="009F7CBE">
        <w:rPr>
          <w:vertAlign w:val="superscript"/>
        </w:rPr>
        <w:t>st</w:t>
      </w:r>
      <w:r w:rsidR="004421C6">
        <w:t xml:space="preserve"> century. </w:t>
      </w:r>
    </w:p>
    <w:p w14:paraId="205C0440" w14:textId="77777777" w:rsidR="008E7B77" w:rsidRDefault="008E7B77" w:rsidP="008E7B77">
      <w:pPr>
        <w:spacing w:after="0" w:line="240" w:lineRule="auto"/>
        <w:rPr>
          <w:rFonts w:cstheme="minorHAnsi"/>
        </w:rPr>
      </w:pPr>
    </w:p>
    <w:p w14:paraId="167BDFB5" w14:textId="511AB092" w:rsidR="00C1374C" w:rsidRDefault="00C1374C" w:rsidP="008E7B77">
      <w:pPr>
        <w:spacing w:after="0" w:line="240" w:lineRule="auto"/>
        <w:rPr>
          <w:b/>
        </w:rPr>
      </w:pPr>
      <w:r w:rsidRPr="00AA792C">
        <w:rPr>
          <w:b/>
        </w:rPr>
        <w:t>#</w:t>
      </w:r>
      <w:proofErr w:type="spellStart"/>
      <w:r w:rsidR="00A212E2" w:rsidRPr="00A212E2">
        <w:rPr>
          <w:b/>
        </w:rPr>
        <w:t>SoonGoneWindrush</w:t>
      </w:r>
      <w:proofErr w:type="spellEnd"/>
    </w:p>
    <w:p w14:paraId="19C90D94" w14:textId="77777777" w:rsidR="00A212E2" w:rsidRDefault="00A212E2" w:rsidP="008E7B77">
      <w:pPr>
        <w:spacing w:after="0" w:line="240" w:lineRule="auto"/>
        <w:rPr>
          <w:rFonts w:cstheme="minorHAnsi"/>
        </w:rPr>
      </w:pPr>
    </w:p>
    <w:p w14:paraId="721485E1" w14:textId="77777777" w:rsidR="00BD5313" w:rsidRDefault="00BD5313" w:rsidP="008E7B77">
      <w:pPr>
        <w:spacing w:after="0" w:line="240" w:lineRule="auto"/>
        <w:rPr>
          <w:rFonts w:cstheme="minorHAnsi"/>
        </w:rPr>
      </w:pPr>
    </w:p>
    <w:p w14:paraId="60484A23" w14:textId="77777777" w:rsidR="008E7B77" w:rsidRDefault="008E7B77" w:rsidP="008E7B77">
      <w:pPr>
        <w:spacing w:after="0" w:line="240" w:lineRule="auto"/>
        <w:rPr>
          <w:b/>
          <w:bCs/>
          <w:sz w:val="36"/>
          <w:szCs w:val="36"/>
        </w:rPr>
      </w:pPr>
      <w:r>
        <w:rPr>
          <w:b/>
          <w:bCs/>
          <w:sz w:val="36"/>
          <w:szCs w:val="36"/>
        </w:rPr>
        <w:t xml:space="preserve">MY ENGLAND </w:t>
      </w:r>
    </w:p>
    <w:p w14:paraId="5050F7B5" w14:textId="77777777" w:rsidR="008E7B77" w:rsidRDefault="008E7B77" w:rsidP="008E7B77">
      <w:pPr>
        <w:spacing w:after="0" w:line="240" w:lineRule="auto"/>
        <w:rPr>
          <w:b/>
          <w:bCs/>
          <w:sz w:val="24"/>
          <w:szCs w:val="24"/>
        </w:rPr>
      </w:pPr>
    </w:p>
    <w:p w14:paraId="4D3BB02C" w14:textId="5FB41BF4" w:rsidR="008E7B77" w:rsidRDefault="008E7B77" w:rsidP="008E7B77">
      <w:pPr>
        <w:spacing w:after="0" w:line="240" w:lineRule="auto"/>
      </w:pPr>
      <w:r>
        <w:rPr>
          <w:b/>
          <w:bCs/>
          <w:i/>
          <w:iCs/>
        </w:rPr>
        <w:t>My England</w:t>
      </w:r>
      <w:r>
        <w:t xml:space="preserve"> is a series of</w:t>
      </w:r>
      <w:r w:rsidR="00BD5313">
        <w:t xml:space="preserve"> fourteen filmed </w:t>
      </w:r>
      <w:r w:rsidR="00BD5313" w:rsidRPr="00BD5313">
        <w:t>monologues from across England</w:t>
      </w:r>
      <w:r w:rsidR="00BD5313">
        <w:t xml:space="preserve">, commissioned </w:t>
      </w:r>
      <w:r w:rsidR="00CB5239">
        <w:t xml:space="preserve">and produced </w:t>
      </w:r>
      <w:r w:rsidR="00BD5313">
        <w:t xml:space="preserve">by the </w:t>
      </w:r>
      <w:r w:rsidR="00BD5313" w:rsidRPr="009F7CBE">
        <w:rPr>
          <w:b/>
        </w:rPr>
        <w:t>Young Vic</w:t>
      </w:r>
      <w:r w:rsidR="00BD5313">
        <w:t xml:space="preserve"> and </w:t>
      </w:r>
      <w:r w:rsidR="00BD5313" w:rsidRPr="00BD5313">
        <w:t xml:space="preserve">created by </w:t>
      </w:r>
      <w:r w:rsidR="00BD5313">
        <w:t>writers</w:t>
      </w:r>
      <w:r w:rsidR="00BD5313" w:rsidRPr="00BD5313">
        <w:t xml:space="preserve">, actors and directors </w:t>
      </w:r>
      <w:r w:rsidR="00BD5313">
        <w:t>exploring</w:t>
      </w:r>
      <w:r w:rsidR="00BD5313" w:rsidRPr="00BD5313">
        <w:t xml:space="preserve"> how they define “Englishness” </w:t>
      </w:r>
      <w:r w:rsidR="00BD5313">
        <w:t>and what it means to be English right now.</w:t>
      </w:r>
      <w:r>
        <w:t xml:space="preserve"> </w:t>
      </w:r>
      <w:r w:rsidR="007D2C56">
        <w:t xml:space="preserve">Half the </w:t>
      </w:r>
      <w:r w:rsidR="00031993">
        <w:t xml:space="preserve">monologues were </w:t>
      </w:r>
      <w:r>
        <w:t xml:space="preserve">filmed </w:t>
      </w:r>
      <w:r w:rsidR="00031993">
        <w:t xml:space="preserve">on location in the regions </w:t>
      </w:r>
      <w:r>
        <w:t xml:space="preserve">the </w:t>
      </w:r>
      <w:r w:rsidR="00031993">
        <w:t>writers are</w:t>
      </w:r>
      <w:r>
        <w:t xml:space="preserve"> from, including Coventry, Halifax, Luton, Peak District, Plymouth, Middlesbrough and London</w:t>
      </w:r>
      <w:r w:rsidR="00031993">
        <w:t xml:space="preserve">, and </w:t>
      </w:r>
      <w:r w:rsidR="007D2C56">
        <w:t>the other half</w:t>
      </w:r>
      <w:r w:rsidR="00031993">
        <w:t xml:space="preserve"> were filmed at the Young Vic, </w:t>
      </w:r>
      <w:r w:rsidR="00031993" w:rsidRPr="00031993">
        <w:t xml:space="preserve">performed by actors from </w:t>
      </w:r>
      <w:r w:rsidR="00031993">
        <w:t xml:space="preserve">the </w:t>
      </w:r>
      <w:r w:rsidR="00031993" w:rsidRPr="00031993">
        <w:t>local neighbourhood</w:t>
      </w:r>
      <w:r w:rsidR="00031993">
        <w:t xml:space="preserve"> in collaboration with the Young Vic’s Taking Part department.</w:t>
      </w:r>
    </w:p>
    <w:p w14:paraId="05E26486" w14:textId="77777777" w:rsidR="008E7B77" w:rsidRDefault="008E7B77" w:rsidP="008E7B77">
      <w:pPr>
        <w:spacing w:after="0" w:line="240" w:lineRule="auto"/>
      </w:pPr>
    </w:p>
    <w:p w14:paraId="6AF5E4A0" w14:textId="6DEF9537" w:rsidR="00BD5350" w:rsidRPr="003E0BE7" w:rsidRDefault="008E7B77" w:rsidP="008E7B77">
      <w:pPr>
        <w:spacing w:after="0" w:line="240" w:lineRule="auto"/>
      </w:pPr>
      <w:r>
        <w:t xml:space="preserve">The </w:t>
      </w:r>
      <w:r w:rsidR="00031993">
        <w:t>writ</w:t>
      </w:r>
      <w:r w:rsidR="009735DC">
        <w:t xml:space="preserve">ers </w:t>
      </w:r>
      <w:r>
        <w:t xml:space="preserve">include </w:t>
      </w:r>
      <w:proofErr w:type="spellStart"/>
      <w:r>
        <w:rPr>
          <w:b/>
          <w:bCs/>
        </w:rPr>
        <w:t>Javaad</w:t>
      </w:r>
      <w:proofErr w:type="spellEnd"/>
      <w:r>
        <w:rPr>
          <w:b/>
          <w:bCs/>
        </w:rPr>
        <w:t xml:space="preserve"> </w:t>
      </w:r>
      <w:proofErr w:type="spellStart"/>
      <w:r>
        <w:rPr>
          <w:b/>
          <w:bCs/>
        </w:rPr>
        <w:t>Alipoor</w:t>
      </w:r>
      <w:proofErr w:type="spellEnd"/>
      <w:r>
        <w:t xml:space="preserve"> (</w:t>
      </w:r>
      <w:r>
        <w:rPr>
          <w:i/>
          <w:iCs/>
        </w:rPr>
        <w:t>England’s Red</w:t>
      </w:r>
      <w:r>
        <w:t xml:space="preserve"> with </w:t>
      </w:r>
      <w:r>
        <w:rPr>
          <w:b/>
          <w:bCs/>
        </w:rPr>
        <w:t>Christopher Eccleston</w:t>
      </w:r>
      <w:r>
        <w:t xml:space="preserve">), </w:t>
      </w:r>
      <w:r>
        <w:rPr>
          <w:b/>
          <w:bCs/>
        </w:rPr>
        <w:t xml:space="preserve">Michael </w:t>
      </w:r>
      <w:proofErr w:type="spellStart"/>
      <w:r>
        <w:rPr>
          <w:b/>
          <w:bCs/>
        </w:rPr>
        <w:t>Bhim</w:t>
      </w:r>
      <w:proofErr w:type="spellEnd"/>
      <w:r>
        <w:t xml:space="preserve"> (</w:t>
      </w:r>
      <w:r>
        <w:rPr>
          <w:i/>
          <w:iCs/>
        </w:rPr>
        <w:t>The Question</w:t>
      </w:r>
      <w:r>
        <w:t xml:space="preserve">), </w:t>
      </w:r>
      <w:proofErr w:type="spellStart"/>
      <w:r>
        <w:rPr>
          <w:b/>
          <w:bCs/>
        </w:rPr>
        <w:t>Ishy</w:t>
      </w:r>
      <w:proofErr w:type="spellEnd"/>
      <w:r>
        <w:rPr>
          <w:b/>
          <w:bCs/>
        </w:rPr>
        <w:t xml:space="preserve"> Din</w:t>
      </w:r>
      <w:r>
        <w:t xml:space="preserve"> (</w:t>
      </w:r>
      <w:r>
        <w:rPr>
          <w:i/>
          <w:iCs/>
        </w:rPr>
        <w:t>UTB</w:t>
      </w:r>
      <w:r>
        <w:t xml:space="preserve">!), </w:t>
      </w:r>
      <w:r>
        <w:rPr>
          <w:b/>
          <w:bCs/>
        </w:rPr>
        <w:t xml:space="preserve">Kenneth </w:t>
      </w:r>
      <w:proofErr w:type="spellStart"/>
      <w:r>
        <w:rPr>
          <w:b/>
          <w:bCs/>
        </w:rPr>
        <w:t>Emson</w:t>
      </w:r>
      <w:proofErr w:type="spellEnd"/>
      <w:r>
        <w:t xml:space="preserve"> (</w:t>
      </w:r>
      <w:r>
        <w:rPr>
          <w:i/>
          <w:iCs/>
        </w:rPr>
        <w:t>Mayday</w:t>
      </w:r>
      <w:r>
        <w:t>)</w:t>
      </w:r>
      <w:r>
        <w:rPr>
          <w:i/>
          <w:iCs/>
        </w:rPr>
        <w:t>,</w:t>
      </w:r>
      <w:r>
        <w:t xml:space="preserve"> </w:t>
      </w:r>
      <w:r>
        <w:rPr>
          <w:b/>
          <w:bCs/>
        </w:rPr>
        <w:t>Lynette Linton</w:t>
      </w:r>
      <w:r>
        <w:t xml:space="preserve"> (</w:t>
      </w:r>
      <w:r>
        <w:rPr>
          <w:i/>
          <w:iCs/>
        </w:rPr>
        <w:t>Simone</w:t>
      </w:r>
      <w:r>
        <w:t xml:space="preserve">), </w:t>
      </w:r>
      <w:proofErr w:type="spellStart"/>
      <w:r>
        <w:rPr>
          <w:b/>
          <w:bCs/>
        </w:rPr>
        <w:t>Zodwa</w:t>
      </w:r>
      <w:proofErr w:type="spellEnd"/>
      <w:r>
        <w:rPr>
          <w:b/>
          <w:bCs/>
        </w:rPr>
        <w:t xml:space="preserve"> </w:t>
      </w:r>
      <w:proofErr w:type="spellStart"/>
      <w:r>
        <w:rPr>
          <w:b/>
          <w:bCs/>
        </w:rPr>
        <w:t>Nyoni</w:t>
      </w:r>
      <w:proofErr w:type="spellEnd"/>
      <w:r>
        <w:t xml:space="preserve"> (</w:t>
      </w:r>
      <w:r>
        <w:rPr>
          <w:i/>
          <w:iCs/>
        </w:rPr>
        <w:t>On Belonging</w:t>
      </w:r>
      <w:r>
        <w:t xml:space="preserve">), </w:t>
      </w:r>
      <w:r>
        <w:rPr>
          <w:b/>
          <w:bCs/>
        </w:rPr>
        <w:t>Bea Roberts</w:t>
      </w:r>
      <w:r>
        <w:t xml:space="preserve"> (</w:t>
      </w:r>
      <w:r>
        <w:rPr>
          <w:i/>
          <w:iCs/>
        </w:rPr>
        <w:t>Sir F. Mother Fucking Drake</w:t>
      </w:r>
      <w:r w:rsidR="004421C6" w:rsidRPr="00AA792C">
        <w:rPr>
          <w:iCs/>
        </w:rPr>
        <w:t xml:space="preserve"> with</w:t>
      </w:r>
      <w:r w:rsidR="004421C6">
        <w:rPr>
          <w:i/>
          <w:iCs/>
        </w:rPr>
        <w:t xml:space="preserve"> </w:t>
      </w:r>
      <w:r w:rsidR="004421C6" w:rsidRPr="00AA792C">
        <w:rPr>
          <w:b/>
        </w:rPr>
        <w:t>Jenny Rainsford</w:t>
      </w:r>
      <w:r>
        <w:t xml:space="preserve">), </w:t>
      </w:r>
      <w:r>
        <w:rPr>
          <w:b/>
          <w:bCs/>
        </w:rPr>
        <w:t>Jack Rooke</w:t>
      </w:r>
      <w:r>
        <w:t xml:space="preserve"> (</w:t>
      </w:r>
      <w:r>
        <w:rPr>
          <w:i/>
          <w:iCs/>
        </w:rPr>
        <w:t>The Game</w:t>
      </w:r>
      <w:r>
        <w:t xml:space="preserve">), </w:t>
      </w:r>
      <w:r>
        <w:rPr>
          <w:b/>
          <w:bCs/>
        </w:rPr>
        <w:t xml:space="preserve">Lucy J. </w:t>
      </w:r>
      <w:proofErr w:type="spellStart"/>
      <w:r>
        <w:rPr>
          <w:b/>
          <w:bCs/>
        </w:rPr>
        <w:t>Skilbeck</w:t>
      </w:r>
      <w:proofErr w:type="spellEnd"/>
      <w:r>
        <w:t xml:space="preserve"> (</w:t>
      </w:r>
      <w:r>
        <w:rPr>
          <w:i/>
          <w:iCs/>
        </w:rPr>
        <w:t>Big Ben</w:t>
      </w:r>
      <w:r>
        <w:t xml:space="preserve">), </w:t>
      </w:r>
      <w:r>
        <w:rPr>
          <w:b/>
          <w:bCs/>
        </w:rPr>
        <w:t>Stef Smith</w:t>
      </w:r>
      <w:r>
        <w:t xml:space="preserve"> (</w:t>
      </w:r>
      <w:r>
        <w:rPr>
          <w:i/>
          <w:iCs/>
        </w:rPr>
        <w:t>How To Grow A Nation</w:t>
      </w:r>
      <w:r w:rsidR="000310F7">
        <w:rPr>
          <w:i/>
          <w:iCs/>
        </w:rPr>
        <w:t xml:space="preserve"> </w:t>
      </w:r>
      <w:r w:rsidR="000310F7" w:rsidRPr="00AA792C">
        <w:rPr>
          <w:iCs/>
        </w:rPr>
        <w:t>with</w:t>
      </w:r>
      <w:r w:rsidR="000310F7">
        <w:rPr>
          <w:i/>
          <w:iCs/>
        </w:rPr>
        <w:t xml:space="preserve"> </w:t>
      </w:r>
      <w:r w:rsidR="000310F7" w:rsidRPr="00AA792C">
        <w:rPr>
          <w:b/>
        </w:rPr>
        <w:t>Kate Dickie</w:t>
      </w:r>
      <w:r>
        <w:t xml:space="preserve">), </w:t>
      </w:r>
      <w:r>
        <w:rPr>
          <w:b/>
          <w:bCs/>
        </w:rPr>
        <w:t xml:space="preserve">Polly </w:t>
      </w:r>
      <w:proofErr w:type="spellStart"/>
      <w:r>
        <w:rPr>
          <w:b/>
          <w:bCs/>
        </w:rPr>
        <w:t>Stenham</w:t>
      </w:r>
      <w:proofErr w:type="spellEnd"/>
      <w:r>
        <w:t xml:space="preserve"> (</w:t>
      </w:r>
      <w:r>
        <w:rPr>
          <w:i/>
          <w:iCs/>
        </w:rPr>
        <w:t>Flat White</w:t>
      </w:r>
      <w:r>
        <w:t xml:space="preserve"> with </w:t>
      </w:r>
      <w:r>
        <w:rPr>
          <w:b/>
          <w:bCs/>
        </w:rPr>
        <w:t>Ophelia Lovibond</w:t>
      </w:r>
      <w:r>
        <w:t>),</w:t>
      </w:r>
      <w:r w:rsidR="004421C6">
        <w:rPr>
          <w:b/>
          <w:bCs/>
        </w:rPr>
        <w:t xml:space="preserve"> </w:t>
      </w:r>
      <w:r>
        <w:rPr>
          <w:b/>
          <w:bCs/>
        </w:rPr>
        <w:t>Simon Stephens</w:t>
      </w:r>
      <w:r>
        <w:t xml:space="preserve"> (</w:t>
      </w:r>
      <w:r>
        <w:rPr>
          <w:i/>
          <w:iCs/>
        </w:rPr>
        <w:t>she</w:t>
      </w:r>
      <w:r>
        <w:t xml:space="preserve">), </w:t>
      </w:r>
      <w:r>
        <w:rPr>
          <w:b/>
          <w:bCs/>
        </w:rPr>
        <w:t xml:space="preserve">Selina Thompson </w:t>
      </w:r>
      <w:r>
        <w:t>(</w:t>
      </w:r>
      <w:r>
        <w:rPr>
          <w:i/>
          <w:iCs/>
        </w:rPr>
        <w:t>I Feel Most English When</w:t>
      </w:r>
      <w:r>
        <w:t>…</w:t>
      </w:r>
      <w:r w:rsidR="004421C6">
        <w:t xml:space="preserve"> with</w:t>
      </w:r>
      <w:r w:rsidR="004421C6" w:rsidRPr="004421C6">
        <w:t xml:space="preserve"> </w:t>
      </w:r>
      <w:proofErr w:type="spellStart"/>
      <w:r w:rsidR="004421C6" w:rsidRPr="00AA792C">
        <w:rPr>
          <w:b/>
        </w:rPr>
        <w:t>Ronke</w:t>
      </w:r>
      <w:proofErr w:type="spellEnd"/>
      <w:r w:rsidR="004421C6" w:rsidRPr="00AA792C">
        <w:rPr>
          <w:b/>
        </w:rPr>
        <w:t xml:space="preserve"> </w:t>
      </w:r>
      <w:proofErr w:type="spellStart"/>
      <w:r w:rsidR="004421C6" w:rsidRPr="00AA792C">
        <w:rPr>
          <w:b/>
        </w:rPr>
        <w:t>Adekoluejo</w:t>
      </w:r>
      <w:proofErr w:type="spellEnd"/>
      <w:r>
        <w:t xml:space="preserve">) and </w:t>
      </w:r>
      <w:r>
        <w:rPr>
          <w:b/>
          <w:bCs/>
        </w:rPr>
        <w:t>Jack Thorne</w:t>
      </w:r>
      <w:r>
        <w:t xml:space="preserve"> (</w:t>
      </w:r>
      <w:r>
        <w:rPr>
          <w:i/>
          <w:iCs/>
        </w:rPr>
        <w:t>Luton?</w:t>
      </w:r>
      <w:r w:rsidR="004421C6">
        <w:rPr>
          <w:i/>
          <w:iCs/>
        </w:rPr>
        <w:t xml:space="preserve"> </w:t>
      </w:r>
      <w:r w:rsidR="004421C6">
        <w:rPr>
          <w:iCs/>
        </w:rPr>
        <w:t>w</w:t>
      </w:r>
      <w:r w:rsidR="004421C6" w:rsidRPr="00AA792C">
        <w:rPr>
          <w:iCs/>
        </w:rPr>
        <w:t xml:space="preserve">ith </w:t>
      </w:r>
      <w:r w:rsidR="004421C6" w:rsidRPr="00AA792C">
        <w:rPr>
          <w:b/>
        </w:rPr>
        <w:t>Mat Fraser</w:t>
      </w:r>
      <w:r>
        <w:t>).</w:t>
      </w:r>
      <w:r w:rsidR="00BD5350">
        <w:t xml:space="preserve"> </w:t>
      </w:r>
      <w:r w:rsidR="00BD5350" w:rsidRPr="003E0BE7">
        <w:t xml:space="preserve">Directors include </w:t>
      </w:r>
      <w:r w:rsidR="00BD5350" w:rsidRPr="003E0BE7">
        <w:rPr>
          <w:rFonts w:eastAsia="Times New Roman"/>
        </w:rPr>
        <w:t xml:space="preserve">Young Vic Genesis Fellow, </w:t>
      </w:r>
      <w:r w:rsidR="00BD5350" w:rsidRPr="003E0BE7">
        <w:rPr>
          <w:rFonts w:eastAsia="Times New Roman"/>
          <w:b/>
        </w:rPr>
        <w:t>Nadia Latif</w:t>
      </w:r>
      <w:r w:rsidR="00BD5350" w:rsidRPr="003E0BE7">
        <w:rPr>
          <w:rFonts w:eastAsia="Times New Roman"/>
        </w:rPr>
        <w:t xml:space="preserve">, and </w:t>
      </w:r>
      <w:r w:rsidR="00BD5350" w:rsidRPr="003E0BE7">
        <w:rPr>
          <w:rFonts w:eastAsia="Times New Roman"/>
          <w:b/>
        </w:rPr>
        <w:t>Rodney Charles</w:t>
      </w:r>
      <w:r w:rsidR="00BD5350" w:rsidRPr="003E0BE7">
        <w:rPr>
          <w:rFonts w:eastAsia="Times New Roman"/>
        </w:rPr>
        <w:t>.</w:t>
      </w:r>
    </w:p>
    <w:p w14:paraId="4571A9BF" w14:textId="153B63D9" w:rsidR="00031993" w:rsidRDefault="00031993" w:rsidP="00031993">
      <w:pPr>
        <w:spacing w:after="0" w:line="240" w:lineRule="auto"/>
      </w:pPr>
    </w:p>
    <w:p w14:paraId="5E005A3E" w14:textId="22798DBA" w:rsidR="008E7B77" w:rsidRDefault="008E7B77" w:rsidP="008E7B77">
      <w:pPr>
        <w:spacing w:after="0" w:line="240" w:lineRule="auto"/>
      </w:pPr>
      <w:r>
        <w:t xml:space="preserve">The films will be released via the Young Vic website and social media channels </w:t>
      </w:r>
      <w:r w:rsidR="004421C6">
        <w:t xml:space="preserve">from </w:t>
      </w:r>
      <w:r w:rsidR="004421C6" w:rsidRPr="00AA792C">
        <w:rPr>
          <w:b/>
        </w:rPr>
        <w:t>25 February</w:t>
      </w:r>
      <w:r w:rsidR="004421C6">
        <w:t>.</w:t>
      </w:r>
    </w:p>
    <w:p w14:paraId="4E92E1FA" w14:textId="77777777" w:rsidR="008E7B77" w:rsidRDefault="008E7B77" w:rsidP="008E7B77">
      <w:pPr>
        <w:spacing w:after="0" w:line="240" w:lineRule="auto"/>
      </w:pPr>
    </w:p>
    <w:p w14:paraId="5647DDE0" w14:textId="2C3ED0FE" w:rsidR="00BD5313" w:rsidRPr="00AA792C" w:rsidRDefault="008E7B77" w:rsidP="00BD5313">
      <w:pPr>
        <w:spacing w:after="0" w:line="240" w:lineRule="auto"/>
      </w:pPr>
      <w:r w:rsidRPr="001B78DF">
        <w:t xml:space="preserve">The Young Vic will host an accompanying event </w:t>
      </w:r>
      <w:r w:rsidR="00BD5313">
        <w:t xml:space="preserve">on </w:t>
      </w:r>
      <w:r w:rsidR="00BD5313" w:rsidRPr="00AA792C">
        <w:rPr>
          <w:b/>
        </w:rPr>
        <w:t>12 March,</w:t>
      </w:r>
      <w:r w:rsidR="00BD5313">
        <w:t xml:space="preserve"> bringing together members of the public with politicians, artists and social commentators to </w:t>
      </w:r>
      <w:r w:rsidR="007D2C56">
        <w:rPr>
          <w:rFonts w:cstheme="minorHAnsi"/>
        </w:rPr>
        <w:t xml:space="preserve">explore </w:t>
      </w:r>
      <w:r w:rsidR="007D2C56" w:rsidRPr="00070060">
        <w:rPr>
          <w:rFonts w:cstheme="minorHAnsi"/>
        </w:rPr>
        <w:t>the identity of a nation as it’s going through a divorce</w:t>
      </w:r>
      <w:r w:rsidR="007D2C56">
        <w:rPr>
          <w:rFonts w:cstheme="minorHAnsi"/>
        </w:rPr>
        <w:t xml:space="preserve">, and to </w:t>
      </w:r>
      <w:r w:rsidR="00BD5313">
        <w:t>ask how we</w:t>
      </w:r>
      <w:r w:rsidR="00BD5313" w:rsidRPr="00BD5313">
        <w:t xml:space="preserve"> define “Englishness” in our potentially fractious society</w:t>
      </w:r>
      <w:r w:rsidR="007D2C56">
        <w:t>.</w:t>
      </w:r>
      <w:r w:rsidR="00BD5313">
        <w:t xml:space="preserve"> </w:t>
      </w:r>
    </w:p>
    <w:p w14:paraId="7466A1F1" w14:textId="77777777" w:rsidR="008E7B77" w:rsidRDefault="008E7B77" w:rsidP="008E7B77">
      <w:pPr>
        <w:spacing w:after="0" w:line="240" w:lineRule="auto"/>
      </w:pPr>
    </w:p>
    <w:p w14:paraId="205FA2D9" w14:textId="77777777" w:rsidR="008E7B77" w:rsidRDefault="008E7B77" w:rsidP="008E7B77">
      <w:pPr>
        <w:spacing w:after="0" w:line="240" w:lineRule="auto"/>
        <w:rPr>
          <w:b/>
          <w:bCs/>
        </w:rPr>
      </w:pPr>
      <w:r>
        <w:rPr>
          <w:b/>
          <w:bCs/>
        </w:rPr>
        <w:t>#</w:t>
      </w:r>
      <w:proofErr w:type="spellStart"/>
      <w:r>
        <w:rPr>
          <w:b/>
          <w:bCs/>
        </w:rPr>
        <w:t>MyEngland</w:t>
      </w:r>
      <w:proofErr w:type="spellEnd"/>
    </w:p>
    <w:p w14:paraId="26FF2084" w14:textId="20393209" w:rsidR="001B78DF" w:rsidRDefault="001B78DF" w:rsidP="008E7B77">
      <w:pPr>
        <w:spacing w:after="0" w:line="240" w:lineRule="auto"/>
      </w:pPr>
    </w:p>
    <w:p w14:paraId="594E2929" w14:textId="77777777" w:rsidR="00BD5313" w:rsidRDefault="00BD5313" w:rsidP="008E7B77">
      <w:pPr>
        <w:spacing w:after="0" w:line="240" w:lineRule="auto"/>
      </w:pPr>
    </w:p>
    <w:p w14:paraId="4252537A" w14:textId="0D833B50" w:rsidR="008D2631" w:rsidRPr="00E97AE9" w:rsidRDefault="008D2631" w:rsidP="00E97AE9">
      <w:pPr>
        <w:rPr>
          <w:rFonts w:cstheme="minorHAnsi"/>
          <w:b/>
          <w:sz w:val="21"/>
          <w:szCs w:val="21"/>
        </w:rPr>
      </w:pPr>
      <w:r w:rsidRPr="00E97AE9">
        <w:rPr>
          <w:rFonts w:cstheme="minorHAnsi"/>
          <w:b/>
          <w:sz w:val="21"/>
          <w:szCs w:val="21"/>
        </w:rPr>
        <w:t xml:space="preserve">A Young Vic co-production with David Weale-Cochrane and Kwame </w:t>
      </w:r>
      <w:r w:rsidR="003E0BE7">
        <w:rPr>
          <w:rFonts w:cstheme="minorHAnsi"/>
          <w:b/>
          <w:sz w:val="21"/>
          <w:szCs w:val="21"/>
        </w:rPr>
        <w:t xml:space="preserve">(KZ) </w:t>
      </w:r>
      <w:r w:rsidRPr="00E97AE9">
        <w:rPr>
          <w:rFonts w:cstheme="minorHAnsi"/>
          <w:b/>
          <w:sz w:val="21"/>
          <w:szCs w:val="21"/>
        </w:rPr>
        <w:t>Kwei-Armah Jr.</w:t>
      </w:r>
    </w:p>
    <w:p w14:paraId="256C7952" w14:textId="77777777" w:rsidR="008E7B77" w:rsidRPr="00E97AE9" w:rsidRDefault="008E7B77" w:rsidP="008E7B77">
      <w:pPr>
        <w:spacing w:after="0" w:line="240" w:lineRule="auto"/>
        <w:rPr>
          <w:rFonts w:cstheme="minorHAnsi"/>
          <w:b/>
          <w:bCs/>
          <w:sz w:val="36"/>
          <w:szCs w:val="36"/>
        </w:rPr>
      </w:pPr>
      <w:r w:rsidRPr="008D2631">
        <w:rPr>
          <w:rFonts w:cstheme="minorHAnsi"/>
          <w:b/>
          <w:bCs/>
          <w:sz w:val="36"/>
          <w:szCs w:val="36"/>
        </w:rPr>
        <w:t>THE 8 CLUB</w:t>
      </w:r>
    </w:p>
    <w:p w14:paraId="4D7706F2" w14:textId="77777777" w:rsidR="008E7B77" w:rsidRDefault="008E7B77" w:rsidP="008E7B77">
      <w:pPr>
        <w:spacing w:after="0" w:line="240" w:lineRule="auto"/>
        <w:rPr>
          <w:b/>
          <w:bCs/>
        </w:rPr>
      </w:pPr>
    </w:p>
    <w:p w14:paraId="6A5248AE" w14:textId="6EB0D125" w:rsidR="008E7B77" w:rsidRDefault="008E7B77" w:rsidP="008E7B77">
      <w:pPr>
        <w:spacing w:after="0" w:line="240" w:lineRule="auto"/>
      </w:pPr>
      <w:r>
        <w:rPr>
          <w:b/>
          <w:bCs/>
          <w:i/>
          <w:iCs/>
        </w:rPr>
        <w:t xml:space="preserve">The 8 Club </w:t>
      </w:r>
      <w:r>
        <w:t>is a</w:t>
      </w:r>
      <w:r w:rsidR="00702A8C">
        <w:t xml:space="preserve">n online </w:t>
      </w:r>
      <w:r>
        <w:t>video series</w:t>
      </w:r>
      <w:r w:rsidR="00702A8C">
        <w:t xml:space="preserve"> exploring the notion</w:t>
      </w:r>
      <w:r>
        <w:t xml:space="preserve"> </w:t>
      </w:r>
      <w:r w:rsidR="00702A8C" w:rsidRPr="00070060">
        <w:rPr>
          <w:rFonts w:cstheme="minorHAnsi"/>
        </w:rPr>
        <w:t xml:space="preserve">of </w:t>
      </w:r>
      <w:r w:rsidR="00702A8C">
        <w:rPr>
          <w:rFonts w:cstheme="minorHAnsi"/>
        </w:rPr>
        <w:t>‘</w:t>
      </w:r>
      <w:r w:rsidR="00702A8C" w:rsidRPr="00070060">
        <w:rPr>
          <w:rFonts w:cstheme="minorHAnsi"/>
        </w:rPr>
        <w:t>toxic masculinity</w:t>
      </w:r>
      <w:r w:rsidR="00702A8C">
        <w:rPr>
          <w:rFonts w:cstheme="minorHAnsi"/>
        </w:rPr>
        <w:t>’</w:t>
      </w:r>
      <w:r w:rsidR="00646260">
        <w:rPr>
          <w:rFonts w:cstheme="minorHAnsi"/>
        </w:rPr>
        <w:t xml:space="preserve"> and </w:t>
      </w:r>
      <w:r w:rsidR="00702A8C" w:rsidRPr="00070060">
        <w:rPr>
          <w:rFonts w:cstheme="minorHAnsi"/>
        </w:rPr>
        <w:t xml:space="preserve">the legacy young men have inherited from the </w:t>
      </w:r>
      <w:r w:rsidR="00646260">
        <w:rPr>
          <w:rFonts w:cstheme="minorHAnsi"/>
        </w:rPr>
        <w:t xml:space="preserve">ideas of masculinity as defined by </w:t>
      </w:r>
      <w:r w:rsidR="00702A8C" w:rsidRPr="00070060">
        <w:rPr>
          <w:rFonts w:cstheme="minorHAnsi"/>
        </w:rPr>
        <w:t xml:space="preserve">generations before </w:t>
      </w:r>
      <w:r w:rsidR="00702A8C">
        <w:rPr>
          <w:rFonts w:cstheme="minorHAnsi"/>
        </w:rPr>
        <w:t>them</w:t>
      </w:r>
      <w:r w:rsidR="00646260">
        <w:rPr>
          <w:rFonts w:cstheme="minorHAnsi"/>
        </w:rPr>
        <w:t>.</w:t>
      </w:r>
      <w:r w:rsidR="00702A8C">
        <w:rPr>
          <w:rFonts w:cstheme="minorHAnsi"/>
        </w:rPr>
        <w:t xml:space="preserve"> </w:t>
      </w:r>
      <w:r w:rsidR="00702A8C">
        <w:t xml:space="preserve">Each episode </w:t>
      </w:r>
      <w:r w:rsidR="00646260">
        <w:t>tackles the subjects that surround and affect young men today, focussing on</w:t>
      </w:r>
      <w:r>
        <w:t xml:space="preserve"> provocative and often unspoken topics for men, such as mental health, money, sex, violence and personal relationships and how these topics </w:t>
      </w:r>
      <w:r w:rsidR="00646260">
        <w:rPr>
          <w:rFonts w:cstheme="minorHAnsi"/>
        </w:rPr>
        <w:t>are viewed</w:t>
      </w:r>
      <w:r w:rsidR="00646260" w:rsidRPr="00070060">
        <w:rPr>
          <w:rFonts w:cstheme="minorHAnsi"/>
        </w:rPr>
        <w:t xml:space="preserve"> </w:t>
      </w:r>
      <w:r w:rsidR="00FE6CEE">
        <w:rPr>
          <w:rFonts w:cstheme="minorHAnsi"/>
        </w:rPr>
        <w:t xml:space="preserve">in </w:t>
      </w:r>
      <w:r w:rsidR="00646260" w:rsidRPr="00070060">
        <w:rPr>
          <w:rFonts w:cstheme="minorHAnsi"/>
        </w:rPr>
        <w:t>the wake of the #MeToo movement</w:t>
      </w:r>
      <w:r w:rsidR="00646260">
        <w:t xml:space="preserve"> </w:t>
      </w:r>
      <w:r w:rsidR="00646260" w:rsidRPr="00070060">
        <w:rPr>
          <w:rFonts w:cstheme="minorHAnsi"/>
        </w:rPr>
        <w:t>and the</w:t>
      </w:r>
      <w:r w:rsidR="00646260">
        <w:rPr>
          <w:rFonts w:cstheme="minorHAnsi"/>
        </w:rPr>
        <w:t xml:space="preserve"> wider</w:t>
      </w:r>
      <w:r w:rsidR="00646260" w:rsidRPr="00070060">
        <w:rPr>
          <w:rFonts w:cstheme="minorHAnsi"/>
        </w:rPr>
        <w:t xml:space="preserve"> impact </w:t>
      </w:r>
      <w:r w:rsidR="00646260">
        <w:rPr>
          <w:rFonts w:cstheme="minorHAnsi"/>
        </w:rPr>
        <w:t>this has on gender politics.</w:t>
      </w:r>
    </w:p>
    <w:p w14:paraId="3167A940" w14:textId="0E43FBBA" w:rsidR="00646260" w:rsidRDefault="00646260" w:rsidP="008E7B77">
      <w:pPr>
        <w:spacing w:after="0" w:line="240" w:lineRule="auto"/>
      </w:pPr>
    </w:p>
    <w:p w14:paraId="33178EE5" w14:textId="07F4119A" w:rsidR="008E7B77" w:rsidRPr="003E0BE7" w:rsidRDefault="00646260" w:rsidP="008E7B77">
      <w:pPr>
        <w:spacing w:after="0" w:line="240" w:lineRule="auto"/>
      </w:pPr>
      <w:r>
        <w:lastRenderedPageBreak/>
        <w:t>P</w:t>
      </w:r>
      <w:r w:rsidR="008E7B77">
        <w:t xml:space="preserve">articipants in </w:t>
      </w:r>
      <w:proofErr w:type="gramStart"/>
      <w:r w:rsidR="008E7B77">
        <w:rPr>
          <w:i/>
          <w:iCs/>
        </w:rPr>
        <w:t>The</w:t>
      </w:r>
      <w:proofErr w:type="gramEnd"/>
      <w:r w:rsidR="008E7B77">
        <w:rPr>
          <w:i/>
          <w:iCs/>
        </w:rPr>
        <w:t xml:space="preserve"> 8 Club</w:t>
      </w:r>
      <w:r w:rsidR="008E7B77">
        <w:t xml:space="preserve"> include </w:t>
      </w:r>
      <w:r w:rsidR="007D2C56" w:rsidRPr="003E0BE7">
        <w:rPr>
          <w:b/>
        </w:rPr>
        <w:t>JJ Bola</w:t>
      </w:r>
      <w:r w:rsidR="007D2C56" w:rsidRPr="003E0BE7">
        <w:t xml:space="preserve">, </w:t>
      </w:r>
      <w:r w:rsidR="00157650" w:rsidRPr="003E0BE7">
        <w:rPr>
          <w:b/>
          <w:bCs/>
        </w:rPr>
        <w:t>Michael Brooks, Ned Dukes</w:t>
      </w:r>
      <w:r w:rsidR="00157650" w:rsidRPr="003E0BE7">
        <w:t xml:space="preserve">, </w:t>
      </w:r>
      <w:r w:rsidR="00157650" w:rsidRPr="003E0BE7">
        <w:rPr>
          <w:b/>
          <w:bCs/>
        </w:rPr>
        <w:t>Matt Harvey</w:t>
      </w:r>
      <w:r w:rsidR="00157650" w:rsidRPr="003E0BE7">
        <w:t xml:space="preserve">, </w:t>
      </w:r>
      <w:proofErr w:type="spellStart"/>
      <w:r w:rsidR="00157650" w:rsidRPr="003E0BE7">
        <w:rPr>
          <w:b/>
          <w:bCs/>
        </w:rPr>
        <w:t>Roly</w:t>
      </w:r>
      <w:proofErr w:type="spellEnd"/>
      <w:r w:rsidR="00157650" w:rsidRPr="003E0BE7">
        <w:rPr>
          <w:b/>
          <w:bCs/>
        </w:rPr>
        <w:t xml:space="preserve"> Hunter</w:t>
      </w:r>
      <w:r w:rsidR="00157650" w:rsidRPr="003E0BE7">
        <w:t>,</w:t>
      </w:r>
      <w:r w:rsidR="00157650" w:rsidRPr="003E0BE7">
        <w:rPr>
          <w:b/>
        </w:rPr>
        <w:t xml:space="preserve"> </w:t>
      </w:r>
      <w:proofErr w:type="spellStart"/>
      <w:r w:rsidR="008E7B77" w:rsidRPr="003E0BE7">
        <w:rPr>
          <w:b/>
          <w:bCs/>
        </w:rPr>
        <w:t>Lion</w:t>
      </w:r>
      <w:r w:rsidR="00FE6CEE">
        <w:rPr>
          <w:b/>
          <w:bCs/>
        </w:rPr>
        <w:t>H</w:t>
      </w:r>
      <w:r w:rsidR="008E7B77" w:rsidRPr="003E0BE7">
        <w:rPr>
          <w:b/>
          <w:bCs/>
        </w:rPr>
        <w:t>eart</w:t>
      </w:r>
      <w:proofErr w:type="spellEnd"/>
      <w:r w:rsidR="008E7B77" w:rsidRPr="003E0BE7">
        <w:t xml:space="preserve">, </w:t>
      </w:r>
      <w:r w:rsidR="00157650" w:rsidRPr="003E0BE7">
        <w:rPr>
          <w:b/>
          <w:bCs/>
        </w:rPr>
        <w:t>Simon Anthony Mitchell</w:t>
      </w:r>
      <w:r w:rsidR="00157650" w:rsidRPr="003E0BE7">
        <w:t xml:space="preserve">, </w:t>
      </w:r>
      <w:r w:rsidR="00157650" w:rsidRPr="003E0BE7">
        <w:rPr>
          <w:b/>
          <w:bCs/>
        </w:rPr>
        <w:t>Adam Pugh</w:t>
      </w:r>
      <w:r w:rsidR="008E7B77" w:rsidRPr="003E0BE7">
        <w:t xml:space="preserve">, </w:t>
      </w:r>
      <w:r w:rsidR="008E7B77" w:rsidRPr="003E0BE7">
        <w:rPr>
          <w:b/>
          <w:bCs/>
        </w:rPr>
        <w:t>Michael Simon</w:t>
      </w:r>
      <w:r w:rsidR="008E7B77" w:rsidRPr="003E0BE7">
        <w:t xml:space="preserve">, </w:t>
      </w:r>
      <w:r w:rsidR="004A35F6" w:rsidRPr="003E0BE7">
        <w:rPr>
          <w:b/>
        </w:rPr>
        <w:t>Jordan Stephens</w:t>
      </w:r>
      <w:r w:rsidR="00157650" w:rsidRPr="003E0BE7">
        <w:t xml:space="preserve">, </w:t>
      </w:r>
      <w:proofErr w:type="spellStart"/>
      <w:r w:rsidR="00157650" w:rsidRPr="003E0BE7">
        <w:rPr>
          <w:b/>
          <w:bCs/>
        </w:rPr>
        <w:t>Elric</w:t>
      </w:r>
      <w:proofErr w:type="spellEnd"/>
      <w:r w:rsidR="00157650" w:rsidRPr="003E0BE7">
        <w:rPr>
          <w:b/>
          <w:bCs/>
        </w:rPr>
        <w:t xml:space="preserve"> Stockley </w:t>
      </w:r>
      <w:r w:rsidR="004A35F6" w:rsidRPr="003E0BE7">
        <w:t>and</w:t>
      </w:r>
      <w:r w:rsidR="00157650" w:rsidRPr="003E0BE7">
        <w:t xml:space="preserve"> </w:t>
      </w:r>
      <w:proofErr w:type="spellStart"/>
      <w:r w:rsidR="00157650" w:rsidRPr="003E0BE7">
        <w:rPr>
          <w:b/>
          <w:bCs/>
        </w:rPr>
        <w:t>Jamell</w:t>
      </w:r>
      <w:proofErr w:type="spellEnd"/>
      <w:r w:rsidR="00157650" w:rsidRPr="003E0BE7">
        <w:rPr>
          <w:b/>
          <w:bCs/>
        </w:rPr>
        <w:t xml:space="preserve"> Williams</w:t>
      </w:r>
      <w:r w:rsidR="00157650" w:rsidRPr="003E0BE7">
        <w:t>.</w:t>
      </w:r>
    </w:p>
    <w:p w14:paraId="29D1A60F" w14:textId="77777777" w:rsidR="008E7B77" w:rsidRDefault="008E7B77" w:rsidP="008E7B77">
      <w:pPr>
        <w:spacing w:after="0" w:line="240" w:lineRule="auto"/>
      </w:pPr>
    </w:p>
    <w:p w14:paraId="42A6F119" w14:textId="02694CD2" w:rsidR="00702A8C" w:rsidRPr="00070060" w:rsidRDefault="008E7B77" w:rsidP="00702A8C">
      <w:pPr>
        <w:spacing w:after="0" w:line="240" w:lineRule="auto"/>
        <w:rPr>
          <w:rFonts w:cstheme="minorHAnsi"/>
        </w:rPr>
      </w:pPr>
      <w:r>
        <w:t xml:space="preserve">The films will be released via the Young Vic </w:t>
      </w:r>
      <w:r w:rsidR="00646260">
        <w:t xml:space="preserve">social media channels from </w:t>
      </w:r>
      <w:r w:rsidR="007F6B2D" w:rsidRPr="00E97AE9">
        <w:rPr>
          <w:b/>
        </w:rPr>
        <w:t>11 March</w:t>
      </w:r>
      <w:r w:rsidR="00646260" w:rsidRPr="00E97AE9">
        <w:t xml:space="preserve">, </w:t>
      </w:r>
      <w:r w:rsidR="00646260">
        <w:t>and the</w:t>
      </w:r>
      <w:r>
        <w:t xml:space="preserve"> Young Vic will host an accompanying </w:t>
      </w:r>
      <w:r w:rsidR="00702A8C">
        <w:t xml:space="preserve">live </w:t>
      </w:r>
      <w:r>
        <w:t>event</w:t>
      </w:r>
      <w:r w:rsidR="00702A8C">
        <w:t xml:space="preserve"> on </w:t>
      </w:r>
      <w:r w:rsidR="00702A8C" w:rsidRPr="00AA792C">
        <w:rPr>
          <w:b/>
        </w:rPr>
        <w:t>21 March</w:t>
      </w:r>
      <w:r w:rsidR="00702A8C">
        <w:t xml:space="preserve"> which explores</w:t>
      </w:r>
      <w:r w:rsidR="00702A8C" w:rsidRPr="00070060">
        <w:rPr>
          <w:rFonts w:cstheme="minorHAnsi"/>
        </w:rPr>
        <w:t xml:space="preserve"> some of </w:t>
      </w:r>
      <w:r w:rsidR="007F6B2D">
        <w:rPr>
          <w:rFonts w:cstheme="minorHAnsi"/>
        </w:rPr>
        <w:t xml:space="preserve">the </w:t>
      </w:r>
      <w:r w:rsidR="00702A8C" w:rsidRPr="00070060">
        <w:rPr>
          <w:rFonts w:cstheme="minorHAnsi"/>
        </w:rPr>
        <w:t xml:space="preserve">questions </w:t>
      </w:r>
      <w:r w:rsidR="00646260">
        <w:rPr>
          <w:rFonts w:cstheme="minorHAnsi"/>
        </w:rPr>
        <w:t xml:space="preserve">around gender politics which are </w:t>
      </w:r>
      <w:r w:rsidR="00702A8C" w:rsidRPr="00070060">
        <w:rPr>
          <w:rFonts w:cstheme="minorHAnsi"/>
        </w:rPr>
        <w:t xml:space="preserve">facing the </w:t>
      </w:r>
      <w:r w:rsidR="00646260">
        <w:rPr>
          <w:rFonts w:cstheme="minorHAnsi"/>
        </w:rPr>
        <w:t>next</w:t>
      </w:r>
      <w:r w:rsidR="00702A8C" w:rsidRPr="00070060">
        <w:rPr>
          <w:rFonts w:cstheme="minorHAnsi"/>
        </w:rPr>
        <w:t xml:space="preserve"> generation. </w:t>
      </w:r>
    </w:p>
    <w:p w14:paraId="3C112143" w14:textId="77777777" w:rsidR="008E7B77" w:rsidRDefault="008E7B77" w:rsidP="008E7B77">
      <w:pPr>
        <w:spacing w:after="0" w:line="240" w:lineRule="auto"/>
      </w:pPr>
    </w:p>
    <w:p w14:paraId="7835DCFB" w14:textId="778B3C7B" w:rsidR="008E7B77" w:rsidRPr="00C1374C" w:rsidRDefault="008E7B77" w:rsidP="008E7B77">
      <w:pPr>
        <w:spacing w:after="0" w:line="240" w:lineRule="auto"/>
        <w:rPr>
          <w:b/>
        </w:rPr>
      </w:pPr>
      <w:r w:rsidRPr="00AA792C">
        <w:rPr>
          <w:b/>
        </w:rPr>
        <w:t>#</w:t>
      </w:r>
      <w:r w:rsidR="00FE6CEE">
        <w:rPr>
          <w:b/>
        </w:rPr>
        <w:t>The</w:t>
      </w:r>
      <w:r w:rsidR="004421C6" w:rsidRPr="00AA792C">
        <w:rPr>
          <w:b/>
        </w:rPr>
        <w:t>8Club</w:t>
      </w:r>
    </w:p>
    <w:p w14:paraId="474C2643" w14:textId="2404D852" w:rsidR="00F770D4" w:rsidRDefault="00F770D4" w:rsidP="008E7B77">
      <w:pPr>
        <w:spacing w:after="0" w:line="240" w:lineRule="auto"/>
        <w:rPr>
          <w:rFonts w:cstheme="minorHAnsi"/>
        </w:rPr>
      </w:pPr>
    </w:p>
    <w:p w14:paraId="68EB940F" w14:textId="77777777" w:rsidR="00A8437C" w:rsidRDefault="00A8437C" w:rsidP="008E7B77">
      <w:pPr>
        <w:spacing w:after="0" w:line="240" w:lineRule="auto"/>
        <w:rPr>
          <w:rFonts w:cstheme="minorHAnsi"/>
        </w:rPr>
      </w:pPr>
    </w:p>
    <w:p w14:paraId="1B05598A" w14:textId="5071422F" w:rsidR="00A8437C" w:rsidRPr="00A8437C" w:rsidRDefault="00A8437C" w:rsidP="008E7B77">
      <w:pPr>
        <w:spacing w:after="0" w:line="240" w:lineRule="auto"/>
        <w:rPr>
          <w:rFonts w:cstheme="minorHAnsi"/>
          <w:b/>
        </w:rPr>
      </w:pPr>
      <w:r w:rsidRPr="00A8437C">
        <w:rPr>
          <w:rFonts w:cstheme="minorHAnsi"/>
          <w:b/>
        </w:rPr>
        <w:t>IMAGES TO ACCOMPANY YV:ID:</w:t>
      </w:r>
    </w:p>
    <w:p w14:paraId="59ED9622" w14:textId="275E92E1" w:rsidR="00A8437C" w:rsidRPr="00A8437C" w:rsidRDefault="00A8437C" w:rsidP="00A8437C">
      <w:pPr>
        <w:spacing w:after="0" w:line="240" w:lineRule="auto"/>
        <w:rPr>
          <w:rFonts w:cstheme="minorHAnsi"/>
        </w:rPr>
      </w:pPr>
      <w:r>
        <w:rPr>
          <w:rFonts w:cstheme="minorHAnsi"/>
        </w:rPr>
        <w:t xml:space="preserve">Image of Lenny Henry in </w:t>
      </w:r>
      <w:r w:rsidRPr="00A8437C">
        <w:rPr>
          <w:rFonts w:cstheme="minorHAnsi"/>
          <w:i/>
        </w:rPr>
        <w:t>Soon Gone: A Windrush Chronicle</w:t>
      </w:r>
      <w:r w:rsidRPr="00A8437C">
        <w:rPr>
          <w:rFonts w:cstheme="minorHAnsi"/>
        </w:rPr>
        <w:t xml:space="preserve">: </w:t>
      </w:r>
      <w:hyperlink r:id="rId5" w:history="1">
        <w:r w:rsidRPr="00322F0D">
          <w:rPr>
            <w:rStyle w:val="Hyperlink"/>
            <w:rFonts w:cstheme="minorHAnsi"/>
          </w:rPr>
          <w:t>https://drive.google.com/file/d/1h-p1Eo46tI_9Yhz8uZ7UWZS1_gkBWIYG/view?usp=sharing</w:t>
        </w:r>
      </w:hyperlink>
      <w:r>
        <w:rPr>
          <w:rFonts w:cstheme="minorHAnsi"/>
        </w:rPr>
        <w:t xml:space="preserve"> </w:t>
      </w:r>
    </w:p>
    <w:p w14:paraId="0AA57CEF" w14:textId="77777777" w:rsidR="00A8437C" w:rsidRPr="00A8437C" w:rsidRDefault="00A8437C" w:rsidP="00A8437C">
      <w:pPr>
        <w:spacing w:after="0" w:line="240" w:lineRule="auto"/>
        <w:rPr>
          <w:rFonts w:cstheme="minorHAnsi"/>
        </w:rPr>
      </w:pPr>
      <w:r w:rsidRPr="00A8437C">
        <w:rPr>
          <w:rFonts w:cstheme="minorHAnsi"/>
        </w:rPr>
        <w:t>Photo credit: Carlton Dixon</w:t>
      </w:r>
    </w:p>
    <w:p w14:paraId="09B6837E" w14:textId="77777777" w:rsidR="00A8437C" w:rsidRPr="00A8437C" w:rsidRDefault="00A8437C" w:rsidP="00A8437C">
      <w:pPr>
        <w:spacing w:after="0" w:line="240" w:lineRule="auto"/>
        <w:rPr>
          <w:rFonts w:cstheme="minorHAnsi"/>
        </w:rPr>
      </w:pPr>
    </w:p>
    <w:p w14:paraId="39DF21C3" w14:textId="0DA1F258" w:rsidR="00A8437C" w:rsidRPr="00A8437C" w:rsidRDefault="00A8437C" w:rsidP="00A8437C">
      <w:pPr>
        <w:spacing w:after="0" w:line="240" w:lineRule="auto"/>
        <w:rPr>
          <w:rFonts w:cstheme="minorHAnsi"/>
        </w:rPr>
      </w:pPr>
      <w:r w:rsidRPr="00A8437C">
        <w:rPr>
          <w:rFonts w:cstheme="minorHAnsi"/>
        </w:rPr>
        <w:t xml:space="preserve">My England: </w:t>
      </w:r>
      <w:hyperlink r:id="rId6" w:history="1">
        <w:r w:rsidRPr="00322F0D">
          <w:rPr>
            <w:rStyle w:val="Hyperlink"/>
            <w:rFonts w:cstheme="minorHAnsi"/>
          </w:rPr>
          <w:t>https://drive.google.com/open?id=1A2iL14qwRv5BcCgxlEIUpV_Y7oUrfVfa</w:t>
        </w:r>
      </w:hyperlink>
      <w:r>
        <w:rPr>
          <w:rFonts w:cstheme="minorHAnsi"/>
        </w:rPr>
        <w:t xml:space="preserve"> </w:t>
      </w:r>
      <w:r w:rsidRPr="00A8437C">
        <w:rPr>
          <w:rFonts w:cstheme="minorHAnsi"/>
        </w:rPr>
        <w:t xml:space="preserve"> </w:t>
      </w:r>
    </w:p>
    <w:p w14:paraId="401EF707" w14:textId="77777777" w:rsidR="00A8437C" w:rsidRPr="00A8437C" w:rsidRDefault="00A8437C" w:rsidP="00A8437C">
      <w:pPr>
        <w:spacing w:after="0" w:line="240" w:lineRule="auto"/>
        <w:rPr>
          <w:rFonts w:cstheme="minorHAnsi"/>
        </w:rPr>
      </w:pPr>
      <w:r w:rsidRPr="00A8437C">
        <w:rPr>
          <w:rFonts w:cstheme="minorHAnsi"/>
        </w:rPr>
        <w:t>(no photographer credits required)</w:t>
      </w:r>
    </w:p>
    <w:p w14:paraId="7D1F3C76" w14:textId="77777777" w:rsidR="00A8437C" w:rsidRPr="00A8437C" w:rsidRDefault="00A8437C" w:rsidP="00A8437C">
      <w:pPr>
        <w:spacing w:after="0" w:line="240" w:lineRule="auto"/>
        <w:rPr>
          <w:rFonts w:cstheme="minorHAnsi"/>
        </w:rPr>
      </w:pPr>
      <w:bookmarkStart w:id="1" w:name="_GoBack"/>
      <w:bookmarkEnd w:id="1"/>
    </w:p>
    <w:p w14:paraId="325F674A" w14:textId="313CF1CB" w:rsidR="00A8437C" w:rsidRPr="00A8437C" w:rsidRDefault="00A8437C" w:rsidP="00A8437C">
      <w:pPr>
        <w:spacing w:after="0" w:line="240" w:lineRule="auto"/>
        <w:rPr>
          <w:rFonts w:cstheme="minorHAnsi"/>
        </w:rPr>
      </w:pPr>
      <w:r>
        <w:rPr>
          <w:rFonts w:cstheme="minorHAnsi"/>
        </w:rPr>
        <w:t xml:space="preserve">The </w:t>
      </w:r>
      <w:r w:rsidRPr="00A8437C">
        <w:rPr>
          <w:rFonts w:cstheme="minorHAnsi"/>
        </w:rPr>
        <w:t xml:space="preserve">8 Club: </w:t>
      </w:r>
      <w:hyperlink r:id="rId7" w:history="1">
        <w:r w:rsidRPr="00322F0D">
          <w:rPr>
            <w:rStyle w:val="Hyperlink"/>
            <w:rFonts w:cstheme="minorHAnsi"/>
          </w:rPr>
          <w:t>https://drive.google.com/open?id=1C-Ia9nDE7Ko7QQvBZ1UKIK_wpTfDZ6qU</w:t>
        </w:r>
      </w:hyperlink>
      <w:r>
        <w:rPr>
          <w:rFonts w:cstheme="minorHAnsi"/>
        </w:rPr>
        <w:t xml:space="preserve"> </w:t>
      </w:r>
    </w:p>
    <w:p w14:paraId="7B4D5372" w14:textId="110A556E" w:rsidR="00A8437C" w:rsidRDefault="00A8437C" w:rsidP="00A8437C">
      <w:pPr>
        <w:spacing w:after="0" w:line="240" w:lineRule="auto"/>
        <w:rPr>
          <w:rFonts w:cstheme="minorHAnsi"/>
        </w:rPr>
      </w:pPr>
      <w:r w:rsidRPr="00A8437C">
        <w:rPr>
          <w:rFonts w:cstheme="minorHAnsi"/>
        </w:rPr>
        <w:t>Photo credit: Matthew Cutler</w:t>
      </w:r>
    </w:p>
    <w:p w14:paraId="3D21D377" w14:textId="77777777" w:rsidR="00646260" w:rsidRPr="00AA792C" w:rsidRDefault="00646260" w:rsidP="008E7B77">
      <w:pPr>
        <w:spacing w:after="0" w:line="240" w:lineRule="auto"/>
        <w:rPr>
          <w:b/>
          <w:bCs/>
          <w:sz w:val="28"/>
        </w:rPr>
      </w:pPr>
    </w:p>
    <w:p w14:paraId="4F64C5E2" w14:textId="32172637" w:rsidR="00C70326" w:rsidRPr="00AA792C" w:rsidRDefault="00C70326" w:rsidP="008E7B77">
      <w:pPr>
        <w:spacing w:after="0" w:line="240" w:lineRule="auto"/>
        <w:rPr>
          <w:b/>
          <w:bCs/>
          <w:sz w:val="28"/>
        </w:rPr>
      </w:pPr>
      <w:r w:rsidRPr="00AA792C">
        <w:rPr>
          <w:b/>
          <w:bCs/>
          <w:sz w:val="28"/>
        </w:rPr>
        <w:t xml:space="preserve">Young Vic </w:t>
      </w:r>
    </w:p>
    <w:p w14:paraId="68085E5E" w14:textId="77777777" w:rsidR="00C70326" w:rsidRDefault="00C70326" w:rsidP="008E7B77">
      <w:pPr>
        <w:spacing w:after="0" w:line="240" w:lineRule="auto"/>
      </w:pPr>
      <w:r>
        <w:t>Based on The Cut in London’s Waterloo, we produce new plays, classics, musicals, adaptations of books, short films, digital projects and game changing forms of theatre. We attract large audiences from many different backgrounds, and forge deep connections in our neighbourhood where we provide extensive free activities. For many years the Young Vic has been synonymous with inclusivity, accessibility and creativity. We foster emerging talent and collaborate with some of the world’s finest directors, performers and creatives; creating productions that say much about the world we live in.</w:t>
      </w:r>
    </w:p>
    <w:p w14:paraId="2419323D" w14:textId="77777777" w:rsidR="00C70326" w:rsidRDefault="00C70326" w:rsidP="008E7B77">
      <w:pPr>
        <w:spacing w:after="0" w:line="240" w:lineRule="auto"/>
      </w:pPr>
    </w:p>
    <w:p w14:paraId="71378A4C" w14:textId="508710BB" w:rsidR="00C70326" w:rsidRPr="00E97AE9" w:rsidRDefault="00C70326" w:rsidP="008E7B77">
      <w:pPr>
        <w:spacing w:after="0" w:line="240" w:lineRule="auto"/>
      </w:pPr>
      <w:r w:rsidRPr="00E97AE9">
        <w:t xml:space="preserve">Artistic Director: </w:t>
      </w:r>
      <w:r w:rsidR="002E34FF" w:rsidRPr="00E97AE9">
        <w:tab/>
      </w:r>
      <w:r w:rsidRPr="00E97AE9">
        <w:t>Kwame Kwei-Armah</w:t>
      </w:r>
    </w:p>
    <w:p w14:paraId="7AC16E22" w14:textId="6899B7DD" w:rsidR="00C70326" w:rsidRPr="00E97AE9" w:rsidRDefault="00C70326" w:rsidP="008E7B77">
      <w:pPr>
        <w:spacing w:after="0" w:line="240" w:lineRule="auto"/>
      </w:pPr>
      <w:r w:rsidRPr="00E97AE9">
        <w:t xml:space="preserve">Executive Director: </w:t>
      </w:r>
      <w:r w:rsidR="002E34FF" w:rsidRPr="00E97AE9">
        <w:tab/>
      </w:r>
      <w:r w:rsidRPr="00E97AE9">
        <w:t>Despina Tsatsas</w:t>
      </w:r>
    </w:p>
    <w:p w14:paraId="69AAF72D" w14:textId="77777777" w:rsidR="00C70326" w:rsidRPr="00E97AE9" w:rsidRDefault="00A8437C" w:rsidP="008E7B77">
      <w:pPr>
        <w:spacing w:after="0" w:line="240" w:lineRule="auto"/>
      </w:pPr>
      <w:hyperlink r:id="rId8" w:history="1">
        <w:r w:rsidR="00C70326" w:rsidRPr="00E97AE9">
          <w:rPr>
            <w:rStyle w:val="Hyperlink"/>
          </w:rPr>
          <w:t>www.youngvic.org</w:t>
        </w:r>
      </w:hyperlink>
    </w:p>
    <w:p w14:paraId="5ED957AE" w14:textId="20EFF086" w:rsidR="00C70326" w:rsidRPr="00E97AE9" w:rsidRDefault="00E97AE9" w:rsidP="008E7B77">
      <w:pPr>
        <w:spacing w:after="0" w:line="240" w:lineRule="auto"/>
      </w:pPr>
      <w:r w:rsidRPr="00E97AE9">
        <w:t>Twitter and Instagram @</w:t>
      </w:r>
      <w:proofErr w:type="spellStart"/>
      <w:r w:rsidRPr="00E97AE9">
        <w:t>youngvictheatre</w:t>
      </w:r>
      <w:proofErr w:type="spellEnd"/>
    </w:p>
    <w:p w14:paraId="63717D98" w14:textId="77777777" w:rsidR="00E97AE9" w:rsidRDefault="00E97AE9" w:rsidP="008E7B77">
      <w:pPr>
        <w:spacing w:after="0" w:line="240" w:lineRule="auto"/>
      </w:pPr>
    </w:p>
    <w:p w14:paraId="5305A259" w14:textId="77777777" w:rsidR="00C70326" w:rsidRDefault="00C70326" w:rsidP="008E7B77">
      <w:pPr>
        <w:spacing w:after="0" w:line="240" w:lineRule="auto"/>
        <w:rPr>
          <w:b/>
          <w:bCs/>
        </w:rPr>
      </w:pPr>
      <w:r>
        <w:rPr>
          <w:b/>
          <w:bCs/>
        </w:rPr>
        <w:t xml:space="preserve">The Young Vic’s Supporters </w:t>
      </w:r>
    </w:p>
    <w:p w14:paraId="1A321F01" w14:textId="77777777" w:rsidR="00C70326" w:rsidRDefault="00C70326" w:rsidP="008E7B77">
      <w:pPr>
        <w:spacing w:after="0" w:line="240" w:lineRule="auto"/>
      </w:pPr>
      <w:r>
        <w:t xml:space="preserve">The Young Vic receives public subsidy from Arts Council England and Lambeth &amp; Southwark Borough Councils. </w:t>
      </w:r>
    </w:p>
    <w:p w14:paraId="0FDC27B5" w14:textId="77777777" w:rsidR="00C70326" w:rsidRDefault="00C70326" w:rsidP="008E7B77">
      <w:pPr>
        <w:spacing w:after="0" w:line="240" w:lineRule="auto"/>
        <w:jc w:val="right"/>
      </w:pPr>
      <w:r>
        <w:rPr>
          <w:rFonts w:ascii="Cambria" w:hAnsi="Cambria"/>
          <w:noProof/>
          <w:sz w:val="20"/>
          <w:szCs w:val="20"/>
          <w:lang w:eastAsia="en-GB"/>
        </w:rPr>
        <w:drawing>
          <wp:inline distT="0" distB="0" distL="0" distR="0" wp14:anchorId="47E3AB9E" wp14:editId="043B9801">
            <wp:extent cx="1619250" cy="438150"/>
            <wp:effectExtent l="0" t="0" r="0" b="0"/>
            <wp:docPr id="1" name="Picture 1" descr="cid:image008.jpg@01D4A803.CE349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4A803.CE349D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14:paraId="0BEC0307" w14:textId="77777777" w:rsidR="00F770D4" w:rsidRDefault="00F770D4" w:rsidP="008E7B77">
      <w:pPr>
        <w:spacing w:after="0" w:line="240" w:lineRule="auto"/>
        <w:rPr>
          <w:rFonts w:cstheme="minorHAnsi"/>
        </w:rPr>
      </w:pPr>
    </w:p>
    <w:p w14:paraId="0A9DE35A" w14:textId="77777777" w:rsidR="004A35F6" w:rsidRPr="009F7CE1" w:rsidRDefault="004A35F6" w:rsidP="005E79FB">
      <w:pPr>
        <w:spacing w:after="0" w:line="240" w:lineRule="auto"/>
        <w:rPr>
          <w:b/>
        </w:rPr>
      </w:pPr>
      <w:r w:rsidRPr="009F7CE1">
        <w:rPr>
          <w:b/>
        </w:rPr>
        <w:t>Genesis Foundation</w:t>
      </w:r>
    </w:p>
    <w:p w14:paraId="6627BB2D" w14:textId="77777777" w:rsidR="004A35F6" w:rsidRDefault="004A35F6" w:rsidP="005E79FB">
      <w:pPr>
        <w:spacing w:after="0" w:line="240" w:lineRule="auto"/>
      </w:pPr>
      <w:r>
        <w:t xml:space="preserve">The Genesis Foundation has supported the Young Vic for nearly 15 years, including the Young Vic’s director’s program since its inception. The Genesis Foundation is pleased to fund the Genesis Fellow and Genesis Fellow Production Fund, the Genesis Future Directors Awards and the Genesis Directors Network at the Young Vic. </w:t>
      </w:r>
    </w:p>
    <w:p w14:paraId="1D449221" w14:textId="77777777" w:rsidR="004A35F6" w:rsidRDefault="004A35F6" w:rsidP="005E79FB">
      <w:pPr>
        <w:spacing w:after="0" w:line="240" w:lineRule="auto"/>
      </w:pPr>
    </w:p>
    <w:p w14:paraId="6AA6BB3A" w14:textId="77777777" w:rsidR="004A35F6" w:rsidRDefault="004A35F6" w:rsidP="005E79FB">
      <w:pPr>
        <w:spacing w:after="0" w:line="240" w:lineRule="auto"/>
      </w:pPr>
      <w:r>
        <w:t xml:space="preserve">Established by John </w:t>
      </w:r>
      <w:proofErr w:type="spellStart"/>
      <w:r>
        <w:t>Studzinski</w:t>
      </w:r>
      <w:proofErr w:type="spellEnd"/>
      <w:r>
        <w:t xml:space="preserve"> in 2001, the Genesis Foundation works in partnership with the leaders of prestigious UK arts organisations such as LAMDA, the National Theatre, The Sixteen and the </w:t>
      </w:r>
      <w:r>
        <w:lastRenderedPageBreak/>
        <w:t xml:space="preserve">Young Vic. Its largest funding commitment is to programmes that support directors, playwrights, actors and musicians in the early stages of their professional lives. </w:t>
      </w:r>
    </w:p>
    <w:p w14:paraId="1969859A" w14:textId="77777777" w:rsidR="004A35F6" w:rsidRDefault="004A35F6" w:rsidP="004A35F6">
      <w:r w:rsidRPr="008F7695">
        <w:rPr>
          <w:rFonts w:cs="Arial"/>
          <w:noProof/>
          <w:lang w:eastAsia="en-GB"/>
        </w:rPr>
        <w:drawing>
          <wp:anchor distT="0" distB="0" distL="114300" distR="114300" simplePos="0" relativeHeight="251660288" behindDoc="1" locked="0" layoutInCell="1" allowOverlap="1" wp14:anchorId="260684C9" wp14:editId="6320E0DE">
            <wp:simplePos x="0" y="0"/>
            <wp:positionH relativeFrom="column">
              <wp:posOffset>4248785</wp:posOffset>
            </wp:positionH>
            <wp:positionV relativeFrom="paragraph">
              <wp:posOffset>97790</wp:posOffset>
            </wp:positionV>
            <wp:extent cx="1311275" cy="534670"/>
            <wp:effectExtent l="0" t="0" r="3175" b="0"/>
            <wp:wrapTight wrapText="bothSides">
              <wp:wrapPolygon edited="0">
                <wp:start x="0" y="0"/>
                <wp:lineTo x="0" y="20779"/>
                <wp:lineTo x="21338" y="20779"/>
                <wp:lineTo x="21338" y="0"/>
                <wp:lineTo x="0" y="0"/>
              </wp:wrapPolygon>
            </wp:wrapTight>
            <wp:docPr id="12" name="Picture 12" descr="Genesi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sis_logo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71D25" w14:textId="77777777" w:rsidR="004A35F6" w:rsidRDefault="00A8437C" w:rsidP="004A35F6">
      <w:pPr>
        <w:rPr>
          <w:rStyle w:val="Hyperlink"/>
        </w:rPr>
      </w:pPr>
      <w:hyperlink r:id="rId12" w:history="1">
        <w:r w:rsidR="004A35F6" w:rsidRPr="00ED05AD">
          <w:rPr>
            <w:rStyle w:val="Hyperlink"/>
          </w:rPr>
          <w:t>genesisfoundation.org.uk</w:t>
        </w:r>
      </w:hyperlink>
    </w:p>
    <w:p w14:paraId="16F4E774" w14:textId="77777777" w:rsidR="004A35F6" w:rsidRDefault="004A35F6" w:rsidP="008E7B77">
      <w:pPr>
        <w:spacing w:after="0" w:line="240" w:lineRule="auto"/>
        <w:rPr>
          <w:rFonts w:cstheme="minorHAnsi"/>
        </w:rPr>
      </w:pPr>
    </w:p>
    <w:p w14:paraId="783CE6D3" w14:textId="4C600257" w:rsidR="00C70326" w:rsidRPr="00C70326" w:rsidRDefault="00C70326" w:rsidP="008E7B77">
      <w:pPr>
        <w:spacing w:after="0" w:line="240" w:lineRule="auto"/>
        <w:rPr>
          <w:rFonts w:cstheme="minorHAnsi"/>
        </w:rPr>
      </w:pPr>
      <w:r w:rsidRPr="00C70326">
        <w:rPr>
          <w:rFonts w:cstheme="minorHAnsi"/>
        </w:rPr>
        <w:t xml:space="preserve">For further information, please contact: </w:t>
      </w:r>
    </w:p>
    <w:p w14:paraId="53703133" w14:textId="77777777" w:rsidR="00C70326" w:rsidRPr="00C70326" w:rsidRDefault="00C70326" w:rsidP="008E7B77">
      <w:pPr>
        <w:spacing w:after="0" w:line="240" w:lineRule="auto"/>
        <w:rPr>
          <w:rFonts w:cstheme="minorHAnsi"/>
        </w:rPr>
      </w:pPr>
      <w:r w:rsidRPr="00C70326">
        <w:rPr>
          <w:rFonts w:cstheme="minorHAnsi"/>
          <w:b/>
          <w:bCs/>
        </w:rPr>
        <w:t>Kate Morley</w:t>
      </w:r>
      <w:r w:rsidRPr="00C70326">
        <w:rPr>
          <w:rFonts w:cstheme="minorHAnsi"/>
        </w:rPr>
        <w:t xml:space="preserve">       </w:t>
      </w:r>
      <w:r w:rsidRPr="00C70326">
        <w:rPr>
          <w:rFonts w:cstheme="minorHAnsi"/>
          <w:b/>
          <w:bCs/>
        </w:rPr>
        <w:t>07970 465 648</w:t>
      </w:r>
      <w:r w:rsidRPr="00C70326">
        <w:rPr>
          <w:rFonts w:cstheme="minorHAnsi"/>
        </w:rPr>
        <w:t xml:space="preserve"> / </w:t>
      </w:r>
      <w:hyperlink r:id="rId13" w:history="1">
        <w:r w:rsidRPr="00C70326">
          <w:rPr>
            <w:rStyle w:val="Hyperlink"/>
            <w:rFonts w:cstheme="minorHAnsi"/>
            <w:b/>
            <w:bCs/>
          </w:rPr>
          <w:t>kate@katemorleypr.com</w:t>
        </w:r>
      </w:hyperlink>
    </w:p>
    <w:p w14:paraId="472860D5" w14:textId="304C6E56" w:rsidR="00713332" w:rsidRPr="00430140" w:rsidRDefault="00C70326" w:rsidP="008E7B77">
      <w:pPr>
        <w:spacing w:after="0" w:line="240" w:lineRule="auto"/>
        <w:rPr>
          <w:rFonts w:cstheme="minorHAnsi"/>
        </w:rPr>
      </w:pPr>
      <w:r w:rsidRPr="00C70326">
        <w:rPr>
          <w:rFonts w:cstheme="minorHAnsi"/>
          <w:b/>
          <w:bCs/>
        </w:rPr>
        <w:t xml:space="preserve">Freya Cowdry    07944 539 508 </w:t>
      </w:r>
      <w:r w:rsidRPr="00C70326">
        <w:rPr>
          <w:rFonts w:cstheme="minorHAnsi"/>
        </w:rPr>
        <w:t xml:space="preserve">/ </w:t>
      </w:r>
      <w:hyperlink r:id="rId14" w:history="1">
        <w:r w:rsidRPr="00C70326">
          <w:rPr>
            <w:rStyle w:val="Hyperlink"/>
            <w:rFonts w:cstheme="minorHAnsi"/>
            <w:b/>
            <w:bCs/>
          </w:rPr>
          <w:t>freya@katemorleypr.com</w:t>
        </w:r>
      </w:hyperlink>
    </w:p>
    <w:sectPr w:rsidR="00713332" w:rsidRPr="00430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F5"/>
    <w:rsid w:val="00026214"/>
    <w:rsid w:val="000310F7"/>
    <w:rsid w:val="00031993"/>
    <w:rsid w:val="00041142"/>
    <w:rsid w:val="000528A9"/>
    <w:rsid w:val="00081823"/>
    <w:rsid w:val="00085ED6"/>
    <w:rsid w:val="00097820"/>
    <w:rsid w:val="000D23A6"/>
    <w:rsid w:val="000E7871"/>
    <w:rsid w:val="000F015E"/>
    <w:rsid w:val="00101460"/>
    <w:rsid w:val="001307B3"/>
    <w:rsid w:val="00133949"/>
    <w:rsid w:val="00156298"/>
    <w:rsid w:val="00157650"/>
    <w:rsid w:val="001B78DF"/>
    <w:rsid w:val="001D6A6A"/>
    <w:rsid w:val="001E40D1"/>
    <w:rsid w:val="001F0AD7"/>
    <w:rsid w:val="001F551A"/>
    <w:rsid w:val="00215AB8"/>
    <w:rsid w:val="002438FC"/>
    <w:rsid w:val="00267265"/>
    <w:rsid w:val="00283EA8"/>
    <w:rsid w:val="002E34FF"/>
    <w:rsid w:val="0032631A"/>
    <w:rsid w:val="00352703"/>
    <w:rsid w:val="003A2164"/>
    <w:rsid w:val="003B5A11"/>
    <w:rsid w:val="003E0BE7"/>
    <w:rsid w:val="003E40C4"/>
    <w:rsid w:val="004133F1"/>
    <w:rsid w:val="00422D73"/>
    <w:rsid w:val="00430140"/>
    <w:rsid w:val="004421C6"/>
    <w:rsid w:val="004559AE"/>
    <w:rsid w:val="00475611"/>
    <w:rsid w:val="00491E8A"/>
    <w:rsid w:val="004950E2"/>
    <w:rsid w:val="004A35F6"/>
    <w:rsid w:val="004B24E3"/>
    <w:rsid w:val="004D65EE"/>
    <w:rsid w:val="004F1881"/>
    <w:rsid w:val="005358D0"/>
    <w:rsid w:val="00577E85"/>
    <w:rsid w:val="005935F5"/>
    <w:rsid w:val="005A592C"/>
    <w:rsid w:val="005D51C6"/>
    <w:rsid w:val="005E79FB"/>
    <w:rsid w:val="005E7BDC"/>
    <w:rsid w:val="00646260"/>
    <w:rsid w:val="00690437"/>
    <w:rsid w:val="006A3B26"/>
    <w:rsid w:val="006D3283"/>
    <w:rsid w:val="006F5D55"/>
    <w:rsid w:val="00702A8C"/>
    <w:rsid w:val="00713332"/>
    <w:rsid w:val="00751D1F"/>
    <w:rsid w:val="007766AE"/>
    <w:rsid w:val="007A2128"/>
    <w:rsid w:val="007C4DF3"/>
    <w:rsid w:val="007C785F"/>
    <w:rsid w:val="007D2C56"/>
    <w:rsid w:val="007D651E"/>
    <w:rsid w:val="007F6B2D"/>
    <w:rsid w:val="00863E38"/>
    <w:rsid w:val="0087187E"/>
    <w:rsid w:val="008869B6"/>
    <w:rsid w:val="008974D2"/>
    <w:rsid w:val="008D2631"/>
    <w:rsid w:val="008E7B77"/>
    <w:rsid w:val="008F5E64"/>
    <w:rsid w:val="00930323"/>
    <w:rsid w:val="00972C3B"/>
    <w:rsid w:val="009735DC"/>
    <w:rsid w:val="00982446"/>
    <w:rsid w:val="009B28A9"/>
    <w:rsid w:val="00A13B7F"/>
    <w:rsid w:val="00A212E2"/>
    <w:rsid w:val="00A2185B"/>
    <w:rsid w:val="00A34A59"/>
    <w:rsid w:val="00A63867"/>
    <w:rsid w:val="00A8437C"/>
    <w:rsid w:val="00A93844"/>
    <w:rsid w:val="00AA792C"/>
    <w:rsid w:val="00AC1D33"/>
    <w:rsid w:val="00AC2551"/>
    <w:rsid w:val="00B15E74"/>
    <w:rsid w:val="00B72CE9"/>
    <w:rsid w:val="00B97AB9"/>
    <w:rsid w:val="00BA39DA"/>
    <w:rsid w:val="00BB40B6"/>
    <w:rsid w:val="00BC482B"/>
    <w:rsid w:val="00BD098C"/>
    <w:rsid w:val="00BD5313"/>
    <w:rsid w:val="00BD5350"/>
    <w:rsid w:val="00C1374C"/>
    <w:rsid w:val="00C233D3"/>
    <w:rsid w:val="00C40F19"/>
    <w:rsid w:val="00C70326"/>
    <w:rsid w:val="00C74490"/>
    <w:rsid w:val="00CB5239"/>
    <w:rsid w:val="00DA4AEE"/>
    <w:rsid w:val="00DB7F3E"/>
    <w:rsid w:val="00E22555"/>
    <w:rsid w:val="00E76D38"/>
    <w:rsid w:val="00E97AE9"/>
    <w:rsid w:val="00ED184A"/>
    <w:rsid w:val="00ED44E8"/>
    <w:rsid w:val="00F630BC"/>
    <w:rsid w:val="00F770D4"/>
    <w:rsid w:val="00FA3BA0"/>
    <w:rsid w:val="00FE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6CD"/>
  <w15:docId w15:val="{C8D00EA0-63AA-453D-A526-3E78AA3C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42"/>
    <w:rPr>
      <w:color w:val="0563C1" w:themeColor="hyperlink"/>
      <w:u w:val="single"/>
    </w:rPr>
  </w:style>
  <w:style w:type="character" w:customStyle="1" w:styleId="UnresolvedMention1">
    <w:name w:val="Unresolved Mention1"/>
    <w:basedOn w:val="DefaultParagraphFont"/>
    <w:uiPriority w:val="99"/>
    <w:semiHidden/>
    <w:unhideWhenUsed/>
    <w:rsid w:val="00041142"/>
    <w:rPr>
      <w:color w:val="605E5C"/>
      <w:shd w:val="clear" w:color="auto" w:fill="E1DFDD"/>
    </w:rPr>
  </w:style>
  <w:style w:type="character" w:styleId="CommentReference">
    <w:name w:val="annotation reference"/>
    <w:basedOn w:val="DefaultParagraphFont"/>
    <w:uiPriority w:val="99"/>
    <w:semiHidden/>
    <w:unhideWhenUsed/>
    <w:rsid w:val="007D651E"/>
    <w:rPr>
      <w:sz w:val="16"/>
      <w:szCs w:val="16"/>
    </w:rPr>
  </w:style>
  <w:style w:type="paragraph" w:styleId="CommentText">
    <w:name w:val="annotation text"/>
    <w:basedOn w:val="Normal"/>
    <w:link w:val="CommentTextChar"/>
    <w:uiPriority w:val="99"/>
    <w:semiHidden/>
    <w:unhideWhenUsed/>
    <w:rsid w:val="007D651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D651E"/>
    <w:rPr>
      <w:sz w:val="20"/>
      <w:szCs w:val="20"/>
    </w:rPr>
  </w:style>
  <w:style w:type="paragraph" w:styleId="BalloonText">
    <w:name w:val="Balloon Text"/>
    <w:basedOn w:val="Normal"/>
    <w:link w:val="BalloonTextChar"/>
    <w:uiPriority w:val="99"/>
    <w:semiHidden/>
    <w:unhideWhenUsed/>
    <w:rsid w:val="0008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D6"/>
    <w:rPr>
      <w:rFonts w:ascii="Segoe UI" w:hAnsi="Segoe UI" w:cs="Segoe UI"/>
      <w:sz w:val="18"/>
      <w:szCs w:val="18"/>
    </w:rPr>
  </w:style>
  <w:style w:type="paragraph" w:styleId="Revision">
    <w:name w:val="Revision"/>
    <w:hidden/>
    <w:uiPriority w:val="99"/>
    <w:semiHidden/>
    <w:rsid w:val="00B72CE9"/>
    <w:pPr>
      <w:spacing w:after="0" w:line="240" w:lineRule="auto"/>
    </w:pPr>
  </w:style>
  <w:style w:type="paragraph" w:styleId="CommentSubject">
    <w:name w:val="annotation subject"/>
    <w:basedOn w:val="CommentText"/>
    <w:next w:val="CommentText"/>
    <w:link w:val="CommentSubjectChar"/>
    <w:uiPriority w:val="99"/>
    <w:semiHidden/>
    <w:unhideWhenUsed/>
    <w:rsid w:val="00AA792C"/>
    <w:pPr>
      <w:spacing w:after="160"/>
    </w:pPr>
    <w:rPr>
      <w:b/>
      <w:bCs/>
    </w:rPr>
  </w:style>
  <w:style w:type="character" w:customStyle="1" w:styleId="CommentSubjectChar">
    <w:name w:val="Comment Subject Char"/>
    <w:basedOn w:val="CommentTextChar"/>
    <w:link w:val="CommentSubject"/>
    <w:uiPriority w:val="99"/>
    <w:semiHidden/>
    <w:rsid w:val="00AA792C"/>
    <w:rPr>
      <w:b/>
      <w:bCs/>
      <w:sz w:val="20"/>
      <w:szCs w:val="20"/>
    </w:rPr>
  </w:style>
  <w:style w:type="character" w:styleId="UnresolvedMention">
    <w:name w:val="Unresolved Mention"/>
    <w:basedOn w:val="DefaultParagraphFont"/>
    <w:uiPriority w:val="99"/>
    <w:semiHidden/>
    <w:unhideWhenUsed/>
    <w:rsid w:val="00A8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174">
      <w:bodyDiv w:val="1"/>
      <w:marLeft w:val="0"/>
      <w:marRight w:val="0"/>
      <w:marTop w:val="0"/>
      <w:marBottom w:val="0"/>
      <w:divBdr>
        <w:top w:val="none" w:sz="0" w:space="0" w:color="auto"/>
        <w:left w:val="none" w:sz="0" w:space="0" w:color="auto"/>
        <w:bottom w:val="none" w:sz="0" w:space="0" w:color="auto"/>
        <w:right w:val="none" w:sz="0" w:space="0" w:color="auto"/>
      </w:divBdr>
    </w:div>
    <w:div w:id="466705673">
      <w:bodyDiv w:val="1"/>
      <w:marLeft w:val="0"/>
      <w:marRight w:val="0"/>
      <w:marTop w:val="0"/>
      <w:marBottom w:val="0"/>
      <w:divBdr>
        <w:top w:val="none" w:sz="0" w:space="0" w:color="auto"/>
        <w:left w:val="none" w:sz="0" w:space="0" w:color="auto"/>
        <w:bottom w:val="none" w:sz="0" w:space="0" w:color="auto"/>
        <w:right w:val="none" w:sz="0" w:space="0" w:color="auto"/>
      </w:divBdr>
    </w:div>
    <w:div w:id="938484806">
      <w:bodyDiv w:val="1"/>
      <w:marLeft w:val="0"/>
      <w:marRight w:val="0"/>
      <w:marTop w:val="0"/>
      <w:marBottom w:val="0"/>
      <w:divBdr>
        <w:top w:val="none" w:sz="0" w:space="0" w:color="auto"/>
        <w:left w:val="none" w:sz="0" w:space="0" w:color="auto"/>
        <w:bottom w:val="none" w:sz="0" w:space="0" w:color="auto"/>
        <w:right w:val="none" w:sz="0" w:space="0" w:color="auto"/>
      </w:divBdr>
    </w:div>
    <w:div w:id="1495342309">
      <w:bodyDiv w:val="1"/>
      <w:marLeft w:val="0"/>
      <w:marRight w:val="0"/>
      <w:marTop w:val="0"/>
      <w:marBottom w:val="0"/>
      <w:divBdr>
        <w:top w:val="none" w:sz="0" w:space="0" w:color="auto"/>
        <w:left w:val="none" w:sz="0" w:space="0" w:color="auto"/>
        <w:bottom w:val="none" w:sz="0" w:space="0" w:color="auto"/>
        <w:right w:val="none" w:sz="0" w:space="0" w:color="auto"/>
      </w:divBdr>
    </w:div>
    <w:div w:id="1669752937">
      <w:bodyDiv w:val="1"/>
      <w:marLeft w:val="0"/>
      <w:marRight w:val="0"/>
      <w:marTop w:val="0"/>
      <w:marBottom w:val="0"/>
      <w:divBdr>
        <w:top w:val="none" w:sz="0" w:space="0" w:color="auto"/>
        <w:left w:val="none" w:sz="0" w:space="0" w:color="auto"/>
        <w:bottom w:val="none" w:sz="0" w:space="0" w:color="auto"/>
        <w:right w:val="none" w:sz="0" w:space="0" w:color="auto"/>
      </w:divBdr>
    </w:div>
    <w:div w:id="16851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vic.org" TargetMode="External"/><Relationship Id="rId13" Type="http://schemas.openxmlformats.org/officeDocument/2006/relationships/hyperlink" Target="mailto:kate@katemorleypr.com" TargetMode="External"/><Relationship Id="rId3" Type="http://schemas.openxmlformats.org/officeDocument/2006/relationships/webSettings" Target="webSettings.xml"/><Relationship Id="rId7" Type="http://schemas.openxmlformats.org/officeDocument/2006/relationships/hyperlink" Target="https://drive.google.com/open?id=1C-Ia9nDE7Ko7QQvBZ1UKIK_wpTfDZ6qU" TargetMode="External"/><Relationship Id="rId12" Type="http://schemas.openxmlformats.org/officeDocument/2006/relationships/hyperlink" Target="http://www.genesisfoundation.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open?id=1A2iL14qwRv5BcCgxlEIUpV_Y7oUrfVfa" TargetMode="External"/><Relationship Id="rId11" Type="http://schemas.openxmlformats.org/officeDocument/2006/relationships/image" Target="media/image3.jpeg"/><Relationship Id="rId5" Type="http://schemas.openxmlformats.org/officeDocument/2006/relationships/hyperlink" Target="https://drive.google.com/file/d/1h-p1Eo46tI_9Yhz8uZ7UWZS1_gkBWIYG/view?usp=sharing" TargetMode="External"/><Relationship Id="rId15" Type="http://schemas.openxmlformats.org/officeDocument/2006/relationships/fontTable" Target="fontTable.xml"/><Relationship Id="rId10" Type="http://schemas.openxmlformats.org/officeDocument/2006/relationships/image" Target="cid:image008.jpg@01D4A803.CE349DB0"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mailto:freya@katemorle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Heard</dc:creator>
  <cp:lastModifiedBy>Kate Morley</cp:lastModifiedBy>
  <cp:revision>2</cp:revision>
  <dcterms:created xsi:type="dcterms:W3CDTF">2019-01-14T10:23:00Z</dcterms:created>
  <dcterms:modified xsi:type="dcterms:W3CDTF">2019-01-14T10:23:00Z</dcterms:modified>
</cp:coreProperties>
</file>